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D1" w:rsidRDefault="008D2935" w:rsidP="008D2935">
      <w:pPr>
        <w:tabs>
          <w:tab w:val="left" w:pos="252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C43A02EA-2706-4399-A1D0-317230E3111B}" provid="{00000000-0000-0000-0000-000000000000}" o:suggestedsigner="Т. А. Дергунова" o:suggestedsigner2="заведующий" o:suggestedsigneremail="ds134.ryazan@ryazan.gov.ru" issignatureline="t"/>
          </v:shape>
        </w:pict>
      </w:r>
    </w:p>
    <w:p w:rsidR="006919D1" w:rsidRDefault="006919D1" w:rsidP="006919D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</w:t>
      </w:r>
      <w:r w:rsidR="00CD62E2">
        <w:rPr>
          <w:sz w:val="28"/>
        </w:rPr>
        <w:t xml:space="preserve">                               Утвержден</w:t>
      </w:r>
      <w:r>
        <w:rPr>
          <w:sz w:val="28"/>
        </w:rPr>
        <w:t xml:space="preserve"> на педагогическом</w:t>
      </w:r>
    </w:p>
    <w:p w:rsidR="006919D1" w:rsidRDefault="006919D1" w:rsidP="006919D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</w:t>
      </w:r>
      <w:r w:rsidR="000B2F72">
        <w:rPr>
          <w:sz w:val="28"/>
        </w:rPr>
        <w:t xml:space="preserve"> </w:t>
      </w:r>
      <w:r w:rsidR="004A6159">
        <w:rPr>
          <w:sz w:val="28"/>
        </w:rPr>
        <w:t xml:space="preserve">   </w:t>
      </w:r>
      <w:r w:rsidR="009A78B6" w:rsidRPr="004A6159">
        <w:rPr>
          <w:sz w:val="28"/>
        </w:rPr>
        <w:t xml:space="preserve"> </w:t>
      </w:r>
      <w:r>
        <w:rPr>
          <w:sz w:val="28"/>
        </w:rPr>
        <w:t xml:space="preserve">совете МАДОУ </w:t>
      </w:r>
      <w:proofErr w:type="gramStart"/>
      <w:r>
        <w:rPr>
          <w:sz w:val="28"/>
        </w:rPr>
        <w:t>« Детский</w:t>
      </w:r>
      <w:proofErr w:type="gramEnd"/>
      <w:r>
        <w:rPr>
          <w:sz w:val="28"/>
        </w:rPr>
        <w:t xml:space="preserve"> сад №134» </w:t>
      </w:r>
    </w:p>
    <w:p w:rsidR="006919D1" w:rsidRDefault="006919D1" w:rsidP="006919D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</w:t>
      </w:r>
      <w:r w:rsidR="00571EFA">
        <w:rPr>
          <w:sz w:val="28"/>
        </w:rPr>
        <w:t xml:space="preserve">                      от</w:t>
      </w:r>
      <w:r w:rsidR="006B63AB">
        <w:rPr>
          <w:sz w:val="28"/>
        </w:rPr>
        <w:t xml:space="preserve"> 30</w:t>
      </w:r>
      <w:r>
        <w:rPr>
          <w:sz w:val="28"/>
        </w:rPr>
        <w:t xml:space="preserve"> августа</w:t>
      </w:r>
      <w:r w:rsidR="006B63AB">
        <w:rPr>
          <w:sz w:val="28"/>
        </w:rPr>
        <w:t xml:space="preserve">   2023 г.</w:t>
      </w:r>
    </w:p>
    <w:p w:rsidR="006919D1" w:rsidRDefault="006919D1" w:rsidP="006919D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</w:t>
      </w:r>
      <w:r w:rsidR="000B2F72">
        <w:rPr>
          <w:sz w:val="28"/>
        </w:rPr>
        <w:t xml:space="preserve">                     заведующий</w:t>
      </w:r>
      <w:r>
        <w:rPr>
          <w:sz w:val="28"/>
        </w:rPr>
        <w:t xml:space="preserve">  МАДОУ </w:t>
      </w:r>
    </w:p>
    <w:p w:rsidR="006919D1" w:rsidRDefault="006919D1" w:rsidP="006919D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«Детский сад № 134»</w:t>
      </w:r>
    </w:p>
    <w:p w:rsidR="006919D1" w:rsidRDefault="006919D1" w:rsidP="006919D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</w:t>
      </w:r>
      <w:r w:rsidR="00F7751B" w:rsidRPr="00433485">
        <w:rPr>
          <w:sz w:val="28"/>
        </w:rPr>
        <w:t xml:space="preserve">                    </w:t>
      </w:r>
      <w:r w:rsidR="00612CF0">
        <w:rPr>
          <w:sz w:val="28"/>
        </w:rPr>
        <w:t xml:space="preserve">  </w:t>
      </w:r>
      <w:r w:rsidR="00957E2B" w:rsidRPr="00957E2B">
        <w:rPr>
          <w:sz w:val="28"/>
        </w:rPr>
        <w:t xml:space="preserve"> </w:t>
      </w:r>
      <w:proofErr w:type="spellStart"/>
      <w:r w:rsidR="00957E2B">
        <w:rPr>
          <w:sz w:val="28"/>
        </w:rPr>
        <w:t>Т.А.</w:t>
      </w:r>
      <w:r w:rsidR="007E7B3B">
        <w:rPr>
          <w:sz w:val="28"/>
        </w:rPr>
        <w:t>Дергунова</w:t>
      </w:r>
      <w:proofErr w:type="spellEnd"/>
    </w:p>
    <w:p w:rsidR="006919D1" w:rsidRDefault="0001122E" w:rsidP="006919D1">
      <w:pPr>
        <w:spacing w:line="360" w:lineRule="auto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ГОДОВОГО</w:t>
      </w:r>
      <w:r w:rsidR="006919D1">
        <w:rPr>
          <w:b/>
          <w:bCs/>
          <w:i/>
          <w:iCs/>
          <w:sz w:val="48"/>
          <w:szCs w:val="48"/>
        </w:rPr>
        <w:t xml:space="preserve"> ПЛАН</w:t>
      </w:r>
      <w:r>
        <w:rPr>
          <w:b/>
          <w:bCs/>
          <w:i/>
          <w:iCs/>
          <w:sz w:val="48"/>
          <w:szCs w:val="48"/>
        </w:rPr>
        <w:t>А</w:t>
      </w:r>
    </w:p>
    <w:p w:rsidR="006919D1" w:rsidRDefault="006919D1" w:rsidP="006919D1">
      <w:pPr>
        <w:spacing w:line="360" w:lineRule="auto"/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МУНИЦИПАЛЬНОГО АВТОНОМНОГО ДОШКОЛЬНОГО ОБРАЗОВАТЕЛЬНОГО УЧРЕЖДЕНИЯ</w:t>
      </w:r>
      <w:r w:rsidR="009613FC" w:rsidRPr="009613FC">
        <w:rPr>
          <w:b/>
          <w:bCs/>
          <w:i/>
          <w:iCs/>
          <w:sz w:val="36"/>
        </w:rPr>
        <w:t xml:space="preserve"> </w:t>
      </w:r>
      <w:r w:rsidR="009613FC">
        <w:rPr>
          <w:b/>
          <w:bCs/>
          <w:i/>
          <w:iCs/>
          <w:sz w:val="36"/>
        </w:rPr>
        <w:t>ГОРОДА РЯЗАНИ</w:t>
      </w:r>
      <w:r w:rsidR="0001122E">
        <w:rPr>
          <w:b/>
          <w:bCs/>
          <w:i/>
          <w:iCs/>
          <w:sz w:val="36"/>
        </w:rPr>
        <w:t xml:space="preserve"> </w:t>
      </w:r>
      <w:r>
        <w:rPr>
          <w:b/>
          <w:bCs/>
          <w:i/>
          <w:iCs/>
          <w:sz w:val="36"/>
        </w:rPr>
        <w:t xml:space="preserve">«ДЕТСКИЙ САД №134» </w:t>
      </w:r>
    </w:p>
    <w:p w:rsidR="006919D1" w:rsidRDefault="00433485" w:rsidP="006919D1">
      <w:pPr>
        <w:spacing w:line="360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НА 2023 – 2024</w:t>
      </w:r>
      <w:r w:rsidR="006919D1">
        <w:rPr>
          <w:b/>
          <w:bCs/>
          <w:i/>
          <w:iCs/>
          <w:sz w:val="40"/>
          <w:szCs w:val="40"/>
        </w:rPr>
        <w:t xml:space="preserve"> УЧЕБНЫЙ ГОД</w:t>
      </w:r>
    </w:p>
    <w:p w:rsidR="006919D1" w:rsidRPr="00433485" w:rsidRDefault="000B2F72" w:rsidP="006919D1">
      <w:pPr>
        <w:jc w:val="center"/>
        <w:rPr>
          <w:bCs/>
          <w:i/>
          <w:iCs/>
          <w:sz w:val="36"/>
          <w:szCs w:val="36"/>
          <w:u w:val="single"/>
        </w:rPr>
      </w:pPr>
      <w:r w:rsidRPr="00ED7E76">
        <w:rPr>
          <w:bCs/>
          <w:i/>
          <w:iCs/>
          <w:sz w:val="36"/>
          <w:szCs w:val="36"/>
          <w:u w:val="single"/>
        </w:rPr>
        <w:t>ГОДОВЫЕ   ЗАДАЧИ</w:t>
      </w:r>
      <w:r w:rsidR="006919D1" w:rsidRPr="00ED7E76">
        <w:rPr>
          <w:bCs/>
          <w:i/>
          <w:iCs/>
          <w:sz w:val="36"/>
          <w:szCs w:val="36"/>
          <w:u w:val="single"/>
        </w:rPr>
        <w:t>:</w:t>
      </w:r>
    </w:p>
    <w:p w:rsidR="00F7751B" w:rsidRPr="00F7751B" w:rsidRDefault="00F7751B" w:rsidP="00F7751B">
      <w:pPr>
        <w:jc w:val="center"/>
        <w:rPr>
          <w:b/>
          <w:sz w:val="36"/>
          <w:szCs w:val="48"/>
        </w:rPr>
      </w:pPr>
    </w:p>
    <w:p w:rsidR="00433485" w:rsidRPr="00433485" w:rsidRDefault="00433485" w:rsidP="0043348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911247">
        <w:rPr>
          <w:sz w:val="32"/>
          <w:szCs w:val="32"/>
        </w:rPr>
        <w:t xml:space="preserve">«Патриотическое воспитание детей дошкольного возраста </w:t>
      </w:r>
      <w:r w:rsidRPr="00433485">
        <w:rPr>
          <w:sz w:val="32"/>
          <w:szCs w:val="32"/>
        </w:rPr>
        <w:t xml:space="preserve"> через разнообразные виды деятельности»</w:t>
      </w:r>
    </w:p>
    <w:p w:rsidR="00433485" w:rsidRPr="00433485" w:rsidRDefault="00433485" w:rsidP="00433485">
      <w:pPr>
        <w:jc w:val="both"/>
        <w:rPr>
          <w:sz w:val="32"/>
          <w:szCs w:val="32"/>
        </w:rPr>
      </w:pPr>
    </w:p>
    <w:p w:rsidR="00433485" w:rsidRPr="00433485" w:rsidRDefault="00433485" w:rsidP="0043348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433485">
        <w:rPr>
          <w:sz w:val="32"/>
          <w:szCs w:val="32"/>
        </w:rPr>
        <w:t xml:space="preserve">«Развитие двигательных навыков у дошкольников через подвижные игры» </w:t>
      </w:r>
    </w:p>
    <w:p w:rsidR="00F7751B" w:rsidRDefault="00F7751B" w:rsidP="00433485">
      <w:pPr>
        <w:jc w:val="both"/>
        <w:rPr>
          <w:bCs/>
          <w:i/>
          <w:iCs/>
          <w:sz w:val="32"/>
          <w:szCs w:val="32"/>
          <w:u w:val="single"/>
        </w:rPr>
      </w:pPr>
    </w:p>
    <w:p w:rsidR="008D2935" w:rsidRDefault="008D2935" w:rsidP="00433485">
      <w:pPr>
        <w:jc w:val="both"/>
        <w:rPr>
          <w:bCs/>
          <w:i/>
          <w:iCs/>
          <w:sz w:val="32"/>
          <w:szCs w:val="32"/>
          <w:u w:val="single"/>
        </w:rPr>
      </w:pPr>
    </w:p>
    <w:p w:rsidR="008D2935" w:rsidRDefault="008D2935" w:rsidP="00433485">
      <w:pPr>
        <w:jc w:val="both"/>
        <w:rPr>
          <w:bCs/>
          <w:i/>
          <w:iCs/>
          <w:sz w:val="32"/>
          <w:szCs w:val="32"/>
          <w:u w:val="single"/>
        </w:rPr>
      </w:pPr>
      <w:bookmarkStart w:id="0" w:name="_GoBack"/>
      <w:bookmarkEnd w:id="0"/>
    </w:p>
    <w:p w:rsidR="008D2935" w:rsidRPr="0082506A" w:rsidRDefault="008D2935" w:rsidP="008D2935">
      <w:pPr>
        <w:jc w:val="center"/>
        <w:rPr>
          <w:b/>
          <w:bCs/>
          <w:szCs w:val="28"/>
        </w:rPr>
      </w:pPr>
      <w:r w:rsidRPr="0082506A">
        <w:rPr>
          <w:b/>
          <w:bCs/>
          <w:szCs w:val="28"/>
        </w:rPr>
        <w:t>Анализ реализации годовых задач в</w:t>
      </w:r>
      <w:r>
        <w:rPr>
          <w:b/>
          <w:bCs/>
          <w:szCs w:val="28"/>
        </w:rPr>
        <w:t xml:space="preserve"> 2022</w:t>
      </w:r>
      <w:r w:rsidRPr="0082506A">
        <w:rPr>
          <w:b/>
          <w:bCs/>
          <w:szCs w:val="28"/>
        </w:rPr>
        <w:t xml:space="preserve">- </w:t>
      </w:r>
      <w:r>
        <w:rPr>
          <w:b/>
          <w:bCs/>
          <w:szCs w:val="28"/>
        </w:rPr>
        <w:t>2023</w:t>
      </w:r>
      <w:r w:rsidRPr="0082506A">
        <w:rPr>
          <w:b/>
          <w:bCs/>
          <w:szCs w:val="28"/>
        </w:rPr>
        <w:t xml:space="preserve"> учебном году</w:t>
      </w:r>
    </w:p>
    <w:p w:rsidR="008D2935" w:rsidRDefault="008D2935" w:rsidP="008D2935">
      <w:pPr>
        <w:spacing w:line="276" w:lineRule="auto"/>
        <w:jc w:val="both"/>
      </w:pPr>
    </w:p>
    <w:p w:rsidR="008D2935" w:rsidRPr="009E3A2D" w:rsidRDefault="008D2935" w:rsidP="008D2935">
      <w:pPr>
        <w:spacing w:line="276" w:lineRule="auto"/>
        <w:jc w:val="both"/>
      </w:pPr>
      <w:r w:rsidRPr="009E3A2D">
        <w:t xml:space="preserve">       </w:t>
      </w:r>
      <w:r w:rsidRPr="009E3A2D">
        <w:tab/>
        <w:t xml:space="preserve">Муниципальное автономное дошкольное образовательное учреждение «Детский сад № 134» расположено по адресу: 390044, </w:t>
      </w:r>
    </w:p>
    <w:p w:rsidR="008D2935" w:rsidRPr="009E3A2D" w:rsidRDefault="008D2935" w:rsidP="008D2935">
      <w:pPr>
        <w:spacing w:line="276" w:lineRule="auto"/>
        <w:jc w:val="both"/>
      </w:pPr>
      <w:r w:rsidRPr="009E3A2D">
        <w:t>город Рязань, улица Новаторов, дом 27 «А».  Телефон: 35-96-33, 37-77-71.</w:t>
      </w:r>
    </w:p>
    <w:p w:rsidR="008D2935" w:rsidRPr="009E3A2D" w:rsidRDefault="008D2935" w:rsidP="008D2935">
      <w:pPr>
        <w:spacing w:line="276" w:lineRule="auto"/>
        <w:jc w:val="both"/>
      </w:pPr>
      <w:r w:rsidRPr="009E3A2D">
        <w:t xml:space="preserve">       </w:t>
      </w:r>
      <w:r w:rsidRPr="009E3A2D">
        <w:tab/>
        <w:t>Детский сад работает по пятидневной рабочей неделе с двенадцатичасовым пребыванием детей: с 7.00 до 19.00 выходные: суббота, воскресенье.</w:t>
      </w:r>
    </w:p>
    <w:p w:rsidR="008D2935" w:rsidRPr="009E3A2D" w:rsidRDefault="008D2935" w:rsidP="008D2935">
      <w:pPr>
        <w:spacing w:line="276" w:lineRule="auto"/>
        <w:jc w:val="both"/>
      </w:pPr>
      <w:r w:rsidRPr="009E3A2D">
        <w:t xml:space="preserve">       В МАДОУ функционируют 11 групп для детей дошкольного возраста с 3 до 7 лет.</w:t>
      </w:r>
      <w:r>
        <w:t xml:space="preserve"> Из них 7</w:t>
      </w:r>
      <w:r w:rsidRPr="009E3A2D">
        <w:t>– общеразвиваю</w:t>
      </w:r>
      <w:r>
        <w:t>щих, 4</w:t>
      </w:r>
      <w:r w:rsidRPr="009E3A2D">
        <w:t xml:space="preserve"> – для детей с речевыми нарушениями (ТНР).  Общая численность детей, посещающих детский сад –</w:t>
      </w:r>
      <w:r>
        <w:t>305</w:t>
      </w:r>
      <w:r w:rsidRPr="009E3A2D">
        <w:t xml:space="preserve"> человек.</w:t>
      </w:r>
    </w:p>
    <w:p w:rsidR="008D2935" w:rsidRPr="009E3A2D" w:rsidRDefault="008D2935" w:rsidP="008D2935">
      <w:pPr>
        <w:spacing w:line="276" w:lineRule="auto"/>
        <w:jc w:val="both"/>
      </w:pPr>
      <w:r w:rsidRPr="009E3A2D">
        <w:t xml:space="preserve">       </w:t>
      </w:r>
      <w:r w:rsidRPr="009E3A2D">
        <w:tab/>
        <w:t xml:space="preserve">Руководитель учреждения – </w:t>
      </w:r>
      <w:proofErr w:type="spellStart"/>
      <w:r w:rsidRPr="009E3A2D">
        <w:t>Дергунова</w:t>
      </w:r>
      <w:proofErr w:type="spellEnd"/>
      <w:r w:rsidRPr="009E3A2D">
        <w:t xml:space="preserve"> Татьяна Александровна (общий стаж работы – </w:t>
      </w:r>
      <w:r>
        <w:t>34 года</w:t>
      </w:r>
      <w:r w:rsidRPr="009E3A2D">
        <w:t>, стаж работы в занимаемой должности –</w:t>
      </w:r>
      <w:r>
        <w:t xml:space="preserve"> 11 лет.</w:t>
      </w:r>
      <w:r w:rsidRPr="009E3A2D">
        <w:t>).</w:t>
      </w:r>
    </w:p>
    <w:p w:rsidR="008D2935" w:rsidRPr="009E3A2D" w:rsidRDefault="008D2935" w:rsidP="008D2935">
      <w:pPr>
        <w:pStyle w:val="a4"/>
        <w:spacing w:line="276" w:lineRule="auto"/>
        <w:rPr>
          <w:color w:val="auto"/>
          <w:sz w:val="24"/>
        </w:rPr>
      </w:pPr>
      <w:r w:rsidRPr="009E3A2D">
        <w:rPr>
          <w:color w:val="auto"/>
          <w:sz w:val="24"/>
        </w:rPr>
        <w:t xml:space="preserve">      </w:t>
      </w:r>
      <w:r w:rsidRPr="009E3A2D">
        <w:rPr>
          <w:color w:val="auto"/>
          <w:sz w:val="24"/>
        </w:rPr>
        <w:tab/>
        <w:t xml:space="preserve">Заместитель заведующего по воспитательной и методической работе – Никонова Марина Александровна (общий стаж -  </w:t>
      </w:r>
      <w:r>
        <w:rPr>
          <w:color w:val="auto"/>
          <w:sz w:val="24"/>
        </w:rPr>
        <w:t>32 года</w:t>
      </w:r>
      <w:r w:rsidRPr="009E3A2D">
        <w:rPr>
          <w:color w:val="auto"/>
          <w:sz w:val="24"/>
        </w:rPr>
        <w:t xml:space="preserve">, стаж работы в занимаемой должности </w:t>
      </w:r>
      <w:r>
        <w:rPr>
          <w:color w:val="auto"/>
          <w:sz w:val="24"/>
        </w:rPr>
        <w:t>– 11 лет</w:t>
      </w:r>
      <w:r w:rsidRPr="009E3A2D">
        <w:rPr>
          <w:color w:val="auto"/>
          <w:sz w:val="24"/>
        </w:rPr>
        <w:t>).</w:t>
      </w:r>
    </w:p>
    <w:p w:rsidR="008D2935" w:rsidRDefault="008D2935" w:rsidP="008D2935">
      <w:pPr>
        <w:pStyle w:val="a4"/>
        <w:spacing w:line="276" w:lineRule="auto"/>
        <w:ind w:firstLine="708"/>
        <w:rPr>
          <w:sz w:val="24"/>
        </w:rPr>
      </w:pPr>
      <w:r w:rsidRPr="009E3A2D">
        <w:rPr>
          <w:sz w:val="24"/>
        </w:rPr>
        <w:t xml:space="preserve"> </w:t>
      </w:r>
      <w:proofErr w:type="spellStart"/>
      <w:r w:rsidRPr="009E3A2D">
        <w:rPr>
          <w:sz w:val="24"/>
        </w:rPr>
        <w:t>Воспитательно</w:t>
      </w:r>
      <w:proofErr w:type="spellEnd"/>
      <w:r w:rsidRPr="009E3A2D">
        <w:rPr>
          <w:sz w:val="24"/>
        </w:rPr>
        <w:t>-образователь</w:t>
      </w:r>
      <w:r>
        <w:rPr>
          <w:sz w:val="24"/>
        </w:rPr>
        <w:t>ную работу с детьми проводили 21 воспитатель</w:t>
      </w:r>
      <w:r w:rsidRPr="009E3A2D">
        <w:rPr>
          <w:sz w:val="24"/>
        </w:rPr>
        <w:t xml:space="preserve"> и </w:t>
      </w:r>
      <w:r>
        <w:rPr>
          <w:sz w:val="24"/>
        </w:rPr>
        <w:t>8</w:t>
      </w:r>
      <w:r w:rsidRPr="009E3A2D">
        <w:rPr>
          <w:sz w:val="24"/>
        </w:rPr>
        <w:t xml:space="preserve"> специалистов: </w:t>
      </w:r>
      <w:r>
        <w:rPr>
          <w:sz w:val="24"/>
        </w:rPr>
        <w:t>учителя-логопеды,</w:t>
      </w:r>
      <w:r w:rsidRPr="009E3A2D">
        <w:rPr>
          <w:sz w:val="24"/>
        </w:rPr>
        <w:t xml:space="preserve"> </w:t>
      </w:r>
      <w:r>
        <w:rPr>
          <w:sz w:val="24"/>
        </w:rPr>
        <w:t>педагог</w:t>
      </w:r>
      <w:r w:rsidRPr="009E3A2D">
        <w:rPr>
          <w:sz w:val="24"/>
        </w:rPr>
        <w:t xml:space="preserve">-психолог, музыкальные руководители, инструктор по физической физкультуре. </w:t>
      </w:r>
    </w:p>
    <w:p w:rsidR="008D2935" w:rsidRDefault="008D2935" w:rsidP="008D2935">
      <w:pPr>
        <w:pStyle w:val="a4"/>
        <w:spacing w:line="276" w:lineRule="auto"/>
        <w:ind w:firstLine="708"/>
        <w:rPr>
          <w:sz w:val="24"/>
        </w:rPr>
      </w:pPr>
    </w:p>
    <w:p w:rsidR="008D2935" w:rsidRDefault="008D2935" w:rsidP="008D2935">
      <w:pPr>
        <w:numPr>
          <w:ilvl w:val="0"/>
          <w:numId w:val="8"/>
        </w:numPr>
        <w:spacing w:line="276" w:lineRule="auto"/>
        <w:jc w:val="both"/>
      </w:pPr>
      <w:r w:rsidRPr="007F6EAB">
        <w:rPr>
          <w:b/>
        </w:rPr>
        <w:t xml:space="preserve">Педагогический состав детского сада </w:t>
      </w:r>
      <w:r>
        <w:rPr>
          <w:b/>
        </w:rPr>
        <w:t>на конец учебного года</w:t>
      </w:r>
      <w:r w:rsidRPr="007F6EAB">
        <w:rPr>
          <w:b/>
        </w:rPr>
        <w:t xml:space="preserve"> </w:t>
      </w:r>
      <w:r>
        <w:rPr>
          <w:b/>
        </w:rPr>
        <w:t>28</w:t>
      </w:r>
      <w:r w:rsidRPr="00093CB7">
        <w:rPr>
          <w:b/>
        </w:rPr>
        <w:t xml:space="preserve"> </w:t>
      </w:r>
      <w:r w:rsidRPr="009E3A2D">
        <w:t xml:space="preserve">человек, из них </w:t>
      </w:r>
      <w:r>
        <w:t>16</w:t>
      </w:r>
      <w:r w:rsidRPr="009E3A2D">
        <w:t xml:space="preserve"> педагогов (</w:t>
      </w:r>
      <w:r>
        <w:t>44</w:t>
      </w:r>
      <w:r w:rsidRPr="009E3A2D">
        <w:t xml:space="preserve"> %) имеют высшее </w:t>
      </w:r>
      <w:r>
        <w:t xml:space="preserve">педагогическое </w:t>
      </w:r>
      <w:proofErr w:type="gramStart"/>
      <w:r>
        <w:t>образование,  11</w:t>
      </w:r>
      <w:proofErr w:type="gramEnd"/>
      <w:r>
        <w:t xml:space="preserve">  </w:t>
      </w:r>
      <w:r w:rsidRPr="009E3A2D">
        <w:t xml:space="preserve">педагогов </w:t>
      </w:r>
      <w:r>
        <w:t xml:space="preserve"> (39</w:t>
      </w:r>
      <w:r w:rsidRPr="009E3A2D">
        <w:t xml:space="preserve"> %) – среднее педагогическое образование</w:t>
      </w:r>
      <w:r>
        <w:t>.</w:t>
      </w:r>
    </w:p>
    <w:p w:rsidR="008D2935" w:rsidRDefault="008D2935" w:rsidP="008D2935">
      <w:pPr>
        <w:spacing w:line="276" w:lineRule="auto"/>
        <w:ind w:left="720"/>
        <w:jc w:val="both"/>
      </w:pPr>
      <w:r>
        <w:t>Воспитатель Горелова Ю. С. обучается в РГУ имени С. А. Есенина, направление подготовки Педагогическое образование.</w:t>
      </w:r>
    </w:p>
    <w:p w:rsidR="008D2935" w:rsidRDefault="008D2935" w:rsidP="008D2935">
      <w:pPr>
        <w:spacing w:line="276" w:lineRule="auto"/>
        <w:ind w:left="720"/>
        <w:jc w:val="both"/>
      </w:pPr>
      <w:r>
        <w:t xml:space="preserve"> </w:t>
      </w:r>
      <w:r w:rsidRPr="007A6548">
        <w:rPr>
          <w:b/>
        </w:rPr>
        <w:t>Профессиональный уровень педагогического коллектива на конец учебного года</w:t>
      </w:r>
      <w:r w:rsidRPr="009E3A2D">
        <w:t xml:space="preserve"> Высшую квалификационную категорию</w:t>
      </w:r>
      <w:r>
        <w:t xml:space="preserve"> имеют –  19 педагог (68 %), первую</w:t>
      </w:r>
      <w:r w:rsidRPr="009E3A2D">
        <w:t xml:space="preserve"> квалификационную категорию –  </w:t>
      </w:r>
      <w:proofErr w:type="gramStart"/>
      <w:r>
        <w:t>6  педагогов</w:t>
      </w:r>
      <w:proofErr w:type="gramEnd"/>
      <w:r>
        <w:t xml:space="preserve"> (21 </w:t>
      </w:r>
      <w:r w:rsidRPr="009E3A2D">
        <w:t>%).</w:t>
      </w:r>
    </w:p>
    <w:p w:rsidR="008D2935" w:rsidRDefault="008D2935" w:rsidP="008D2935">
      <w:pPr>
        <w:spacing w:line="276" w:lineRule="auto"/>
        <w:ind w:firstLine="708"/>
        <w:jc w:val="both"/>
        <w:rPr>
          <w:color w:val="000000"/>
        </w:rPr>
      </w:pPr>
      <w:r>
        <w:t xml:space="preserve"> </w:t>
      </w:r>
      <w:r>
        <w:rPr>
          <w:color w:val="000000"/>
        </w:rPr>
        <w:t>В 2022-</w:t>
      </w:r>
      <w:proofErr w:type="gramStart"/>
      <w:r>
        <w:rPr>
          <w:color w:val="000000"/>
        </w:rPr>
        <w:t>2023  учебном</w:t>
      </w:r>
      <w:proofErr w:type="gramEnd"/>
      <w:r>
        <w:rPr>
          <w:color w:val="000000"/>
        </w:rPr>
        <w:t xml:space="preserve"> году учитель-логопед Дёмина Т. В. успешно аттестовалась на </w:t>
      </w:r>
      <w:r w:rsidRPr="009E3A2D">
        <w:rPr>
          <w:color w:val="000000"/>
        </w:rPr>
        <w:t>высшую квалификационную категорию</w:t>
      </w:r>
      <w:r>
        <w:rPr>
          <w:color w:val="000000"/>
        </w:rPr>
        <w:t xml:space="preserve">. </w:t>
      </w:r>
    </w:p>
    <w:p w:rsidR="008D2935" w:rsidRDefault="008D2935" w:rsidP="008D2935">
      <w:pPr>
        <w:spacing w:line="276" w:lineRule="auto"/>
        <w:ind w:firstLine="708"/>
        <w:jc w:val="both"/>
      </w:pPr>
      <w:r>
        <w:t>5 педагогов прошли курсы повышения квалификации, организованные</w:t>
      </w:r>
      <w:r w:rsidRPr="00EA4747">
        <w:rPr>
          <w:color w:val="000000"/>
        </w:rPr>
        <w:t xml:space="preserve"> </w:t>
      </w:r>
      <w:r>
        <w:rPr>
          <w:color w:val="000000"/>
        </w:rPr>
        <w:t>РГУ имени С.А. Есенина</w:t>
      </w:r>
      <w:r>
        <w:t xml:space="preserve"> и </w:t>
      </w:r>
      <w:proofErr w:type="gramStart"/>
      <w:r>
        <w:t>РИРО:  воспитатели</w:t>
      </w:r>
      <w:proofErr w:type="gramEnd"/>
      <w:r>
        <w:t xml:space="preserve"> </w:t>
      </w:r>
      <w:proofErr w:type="spellStart"/>
      <w:r>
        <w:t>Кулькова</w:t>
      </w:r>
      <w:proofErr w:type="spellEnd"/>
      <w:r>
        <w:t xml:space="preserve"> Е. В., Кузьмичева М. Н. по теме: «</w:t>
      </w:r>
      <w:r w:rsidRPr="007C4C24">
        <w:rPr>
          <w:sz w:val="22"/>
          <w:szCs w:val="22"/>
        </w:rPr>
        <w:t>«</w:t>
      </w:r>
      <w:r>
        <w:rPr>
          <w:sz w:val="22"/>
          <w:szCs w:val="22"/>
        </w:rPr>
        <w:t>Коррекционно-развивающая работа воспитателя с детьми с особыми образовательными потребностями</w:t>
      </w:r>
      <w:r w:rsidRPr="007C4C24">
        <w:rPr>
          <w:sz w:val="22"/>
          <w:szCs w:val="22"/>
        </w:rPr>
        <w:t>»</w:t>
      </w:r>
      <w:r>
        <w:t xml:space="preserve">; воспитатели </w:t>
      </w:r>
      <w:proofErr w:type="spellStart"/>
      <w:r>
        <w:t>Зазерская</w:t>
      </w:r>
      <w:proofErr w:type="spellEnd"/>
      <w:r>
        <w:t xml:space="preserve"> С. В., Филина Е. В. и заместитель заведующего Никонова М. А.  по теме: «</w:t>
      </w:r>
      <w:proofErr w:type="gramStart"/>
      <w:r>
        <w:t>Организация  деятельности</w:t>
      </w:r>
      <w:proofErr w:type="gramEnd"/>
      <w:r>
        <w:t xml:space="preserve"> ДОО в соответствии с требованиями Федеральной образовательной программы дошкольного образования»; учителя-логопеды  Кожина Л. Н., </w:t>
      </w:r>
      <w:proofErr w:type="spellStart"/>
      <w:r>
        <w:t>Нехаева</w:t>
      </w:r>
      <w:proofErr w:type="spellEnd"/>
      <w:r>
        <w:t xml:space="preserve"> Л. И., Тарасова Е. Н. по теме: «Содержание профессиональной деятельности учителя-логопеда и учителя-дефектолога образовательной организации в соответствии с ФГОС». </w:t>
      </w:r>
    </w:p>
    <w:p w:rsidR="008D2935" w:rsidRDefault="008D2935" w:rsidP="008D2935">
      <w:pPr>
        <w:spacing w:line="276" w:lineRule="auto"/>
        <w:ind w:firstLine="708"/>
        <w:jc w:val="both"/>
      </w:pPr>
    </w:p>
    <w:p w:rsidR="008D2935" w:rsidRPr="009E3A2D" w:rsidRDefault="008D2935" w:rsidP="008D2935">
      <w:pPr>
        <w:spacing w:line="276" w:lineRule="auto"/>
        <w:ind w:left="142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2. </w:t>
      </w:r>
      <w:r w:rsidRPr="009E3A2D">
        <w:rPr>
          <w:b/>
          <w:color w:val="000000"/>
        </w:rPr>
        <w:t>Условия осуществления образовательного процесса</w:t>
      </w:r>
    </w:p>
    <w:p w:rsidR="008D2935" w:rsidRPr="00AA2DCF" w:rsidRDefault="008D2935" w:rsidP="008D2935">
      <w:pPr>
        <w:spacing w:line="276" w:lineRule="auto"/>
        <w:ind w:firstLine="708"/>
        <w:jc w:val="both"/>
        <w:rPr>
          <w:b/>
          <w:i/>
          <w:color w:val="000000"/>
        </w:rPr>
      </w:pPr>
      <w:r w:rsidRPr="00AA2DCF">
        <w:rPr>
          <w:b/>
          <w:i/>
          <w:color w:val="000000"/>
        </w:rPr>
        <w:t> 2.1. Обеспечение безопасности</w:t>
      </w:r>
    </w:p>
    <w:p w:rsidR="008D2935" w:rsidRPr="00C7503B" w:rsidRDefault="008D2935" w:rsidP="008D2935">
      <w:pPr>
        <w:pStyle w:val="p2"/>
        <w:spacing w:before="0" w:after="0"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7503B">
        <w:rPr>
          <w:rFonts w:ascii="Times New Roman" w:hAnsi="Times New Roman" w:cs="Times New Roman"/>
          <w:color w:val="auto"/>
          <w:sz w:val="24"/>
          <w:szCs w:val="24"/>
        </w:rPr>
        <w:t xml:space="preserve">В МАДОУ </w:t>
      </w:r>
      <w:r w:rsidRPr="005F09F4">
        <w:rPr>
          <w:rFonts w:ascii="Times New Roman" w:hAnsi="Times New Roman" w:cs="Times New Roman"/>
          <w:color w:val="auto"/>
          <w:sz w:val="24"/>
          <w:szCs w:val="24"/>
        </w:rPr>
        <w:t xml:space="preserve">«Детский сад № 134» 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 xml:space="preserve">созданы необходимые условия для безопасного пребывания детей в течение дня. </w:t>
      </w:r>
    </w:p>
    <w:p w:rsidR="008D2935" w:rsidRDefault="008D2935" w:rsidP="008D2935">
      <w:pPr>
        <w:pStyle w:val="p2"/>
        <w:spacing w:before="0" w:after="0"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7503B">
        <w:rPr>
          <w:rFonts w:ascii="Times New Roman" w:hAnsi="Times New Roman" w:cs="Times New Roman"/>
          <w:color w:val="auto"/>
          <w:sz w:val="24"/>
          <w:szCs w:val="24"/>
        </w:rPr>
        <w:t>По пер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иметру территории имеется 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>бетонный забор – 398,65 пого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>ных метров, высотой 2,0 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Вход 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>со с</w:t>
      </w:r>
      <w:r>
        <w:rPr>
          <w:rFonts w:ascii="Times New Roman" w:hAnsi="Times New Roman" w:cs="Times New Roman"/>
          <w:color w:val="auto"/>
          <w:sz w:val="24"/>
          <w:szCs w:val="24"/>
        </w:rPr>
        <w:t>тороны улицы Новаторов оборудован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автоматическими 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>ворота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ми и калиткой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с  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>электрич</w:t>
      </w:r>
      <w:r>
        <w:rPr>
          <w:rFonts w:ascii="Times New Roman" w:hAnsi="Times New Roman" w:cs="Times New Roman"/>
          <w:color w:val="auto"/>
          <w:sz w:val="24"/>
          <w:szCs w:val="24"/>
        </w:rPr>
        <w:t>еским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приводом и домофоном. 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auto"/>
          <w:sz w:val="24"/>
          <w:szCs w:val="24"/>
        </w:rPr>
        <w:t>противоположной стороны детского сада находится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металлическая калитка с 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>металлическими задвижками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D2935" w:rsidRDefault="008D2935" w:rsidP="008D2935">
      <w:pPr>
        <w:pStyle w:val="p2"/>
        <w:spacing w:before="0" w:after="0"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7503B">
        <w:rPr>
          <w:rFonts w:ascii="Times New Roman" w:hAnsi="Times New Roman" w:cs="Times New Roman"/>
          <w:color w:val="auto"/>
          <w:sz w:val="24"/>
          <w:szCs w:val="24"/>
        </w:rPr>
        <w:t>Имеются 4 видеокамеры наружного наблю</w:t>
      </w:r>
      <w:r>
        <w:rPr>
          <w:rFonts w:ascii="Times New Roman" w:hAnsi="Times New Roman" w:cs="Times New Roman"/>
          <w:color w:val="auto"/>
          <w:sz w:val="24"/>
          <w:szCs w:val="24"/>
        </w:rPr>
        <w:t>дения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>. Контролируемые зоны – ворота со стороны дороги по ул. Новаторов, ворота со стороны школ</w:t>
      </w:r>
      <w:r>
        <w:rPr>
          <w:rFonts w:ascii="Times New Roman" w:hAnsi="Times New Roman" w:cs="Times New Roman"/>
          <w:color w:val="auto"/>
          <w:sz w:val="24"/>
          <w:szCs w:val="24"/>
        </w:rPr>
        <w:t>ы № 60/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 xml:space="preserve">61, центральный вход в здание МАДОУ, вход на пищеблок и площадка перед пищеблоком. Имеется тревожная </w:t>
      </w:r>
      <w:r>
        <w:rPr>
          <w:rFonts w:ascii="Times New Roman" w:hAnsi="Times New Roman" w:cs="Times New Roman"/>
          <w:color w:val="auto"/>
          <w:sz w:val="24"/>
          <w:szCs w:val="24"/>
        </w:rPr>
        <w:t>кнопка,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 xml:space="preserve"> 2 луча выведены в ПЦО отдел вневедомственной охраны.</w:t>
      </w:r>
    </w:p>
    <w:p w:rsidR="008D2935" w:rsidRPr="00C7503B" w:rsidRDefault="008D2935" w:rsidP="008D2935">
      <w:pPr>
        <w:pStyle w:val="p2"/>
        <w:spacing w:before="0" w:after="0"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7503B">
        <w:rPr>
          <w:rFonts w:ascii="Times New Roman" w:hAnsi="Times New Roman" w:cs="Times New Roman"/>
          <w:color w:val="auto"/>
          <w:sz w:val="24"/>
          <w:szCs w:val="24"/>
        </w:rPr>
        <w:t>Технические средства пожарной сигнализации находятся в исправном состоянии, в соответствии с нормами ТУ.</w:t>
      </w:r>
    </w:p>
    <w:p w:rsidR="008D2935" w:rsidRPr="00C7503B" w:rsidRDefault="008D2935" w:rsidP="008D2935">
      <w:pPr>
        <w:pStyle w:val="p2"/>
        <w:spacing w:before="0" w:after="0"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334774">
        <w:rPr>
          <w:rFonts w:ascii="Times New Roman" w:hAnsi="Times New Roman" w:cs="Times New Roman"/>
          <w:color w:val="auto"/>
          <w:sz w:val="24"/>
          <w:szCs w:val="24"/>
        </w:rPr>
        <w:t xml:space="preserve">Имеется в наличие </w:t>
      </w:r>
      <w:proofErr w:type="spellStart"/>
      <w:r w:rsidRPr="00334774">
        <w:rPr>
          <w:rFonts w:ascii="Times New Roman" w:hAnsi="Times New Roman" w:cs="Times New Roman"/>
          <w:color w:val="auto"/>
          <w:sz w:val="24"/>
          <w:szCs w:val="24"/>
        </w:rPr>
        <w:t>извещатель</w:t>
      </w:r>
      <w:proofErr w:type="spellEnd"/>
      <w:r w:rsidRPr="00334774">
        <w:rPr>
          <w:rFonts w:ascii="Times New Roman" w:hAnsi="Times New Roman" w:cs="Times New Roman"/>
          <w:color w:val="auto"/>
          <w:sz w:val="24"/>
          <w:szCs w:val="24"/>
        </w:rPr>
        <w:t xml:space="preserve"> пожарный дымовой оптико-электронный точечный (Атрон-ИПД-3.1М), прибор приемно-контрольный охранно-пожарный «Гранит-3</w:t>
      </w:r>
      <w:proofErr w:type="gramStart"/>
      <w:r w:rsidRPr="00334774">
        <w:rPr>
          <w:rFonts w:ascii="Times New Roman" w:hAnsi="Times New Roman" w:cs="Times New Roman"/>
          <w:color w:val="auto"/>
          <w:sz w:val="24"/>
          <w:szCs w:val="24"/>
        </w:rPr>
        <w:t>»,  мониторинг</w:t>
      </w:r>
      <w:proofErr w:type="gramEnd"/>
      <w:r w:rsidRPr="00334774">
        <w:rPr>
          <w:rFonts w:ascii="Times New Roman" w:hAnsi="Times New Roman" w:cs="Times New Roman"/>
          <w:color w:val="auto"/>
          <w:sz w:val="24"/>
          <w:szCs w:val="24"/>
        </w:rPr>
        <w:t>-станция «Стрелец».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Огнетушители в количестве 13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 xml:space="preserve"> штук - на пищеблоке, в прачечной, музыкальном зале, спортивном зале, в медицинском блоке, в подвале, в коридоре на первом и втором этажах. 6 пожарных кранов – на первом этаже: у кабинета заведующего, у кабине</w:t>
      </w:r>
      <w:r>
        <w:rPr>
          <w:rFonts w:ascii="Times New Roman" w:hAnsi="Times New Roman" w:cs="Times New Roman"/>
          <w:color w:val="auto"/>
          <w:sz w:val="24"/>
          <w:szCs w:val="24"/>
        </w:rPr>
        <w:t>та заместителя заведующего по В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 xml:space="preserve">МР, у </w:t>
      </w:r>
      <w:proofErr w:type="spellStart"/>
      <w:r w:rsidRPr="00C7503B">
        <w:rPr>
          <w:rFonts w:ascii="Times New Roman" w:hAnsi="Times New Roman" w:cs="Times New Roman"/>
          <w:color w:val="auto"/>
          <w:sz w:val="24"/>
          <w:szCs w:val="24"/>
        </w:rPr>
        <w:t>электрощитовой</w:t>
      </w:r>
      <w:proofErr w:type="spellEnd"/>
      <w:r w:rsidRPr="00C7503B">
        <w:rPr>
          <w:rFonts w:ascii="Times New Roman" w:hAnsi="Times New Roman" w:cs="Times New Roman"/>
          <w:color w:val="auto"/>
          <w:sz w:val="24"/>
          <w:szCs w:val="24"/>
        </w:rPr>
        <w:t xml:space="preserve">, на втором этаже: у входа в группы № 6,7, на лестничной площадке у группы № 9, у входа в группы № 11, </w:t>
      </w:r>
      <w:r>
        <w:rPr>
          <w:rFonts w:ascii="Times New Roman" w:hAnsi="Times New Roman" w:cs="Times New Roman"/>
          <w:color w:val="auto"/>
          <w:sz w:val="24"/>
          <w:szCs w:val="24"/>
        </w:rPr>
        <w:t>12. И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>меются план-схемы эвакуации.</w:t>
      </w:r>
    </w:p>
    <w:p w:rsidR="008D2935" w:rsidRDefault="008D2935" w:rsidP="008D2935">
      <w:pPr>
        <w:pStyle w:val="p2"/>
        <w:spacing w:before="0" w:after="0"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В ДОУ созданы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 xml:space="preserve"> условия для безопасного пребывания сотрудников и воспитанников. Но решение проблемы безопасности мы видим не только в создании безопасных условий жизнедеятельности, но и в воспитании у дошкольников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навыков безопасного поведения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через 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разнообразные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виды деятельности</w:t>
      </w:r>
      <w:r w:rsidRPr="00C7503B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D2935" w:rsidRDefault="008D2935" w:rsidP="008D2935">
      <w:pPr>
        <w:pStyle w:val="p2"/>
        <w:spacing w:before="0" w:after="0"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Большое внимание уделяется работе с родителями по профилактике несчастных случаев и выпадению детей из окон. С родителями проводятся консультации, беседы, на информационных стендах размещена информация по охране жизни и здоровья детей. </w:t>
      </w:r>
    </w:p>
    <w:p w:rsidR="008D2935" w:rsidRPr="00AA2DCF" w:rsidRDefault="008D2935" w:rsidP="008D2935">
      <w:pPr>
        <w:spacing w:line="276" w:lineRule="auto"/>
        <w:ind w:left="360"/>
        <w:jc w:val="both"/>
        <w:rPr>
          <w:b/>
          <w:i/>
          <w:color w:val="000000"/>
        </w:rPr>
      </w:pPr>
      <w:r w:rsidRPr="00AA2DCF">
        <w:rPr>
          <w:b/>
          <w:i/>
          <w:color w:val="000000"/>
        </w:rPr>
        <w:t>2.2. Материально-техническое обеспечение МАДОУ</w:t>
      </w:r>
    </w:p>
    <w:p w:rsidR="008D2935" w:rsidRPr="00BF198B" w:rsidRDefault="008D2935" w:rsidP="008D2935">
      <w:pPr>
        <w:ind w:firstLine="708"/>
      </w:pPr>
      <w:r w:rsidRPr="009E3A2D">
        <w:rPr>
          <w:color w:val="000000"/>
        </w:rPr>
        <w:t>       </w:t>
      </w:r>
      <w:r w:rsidRPr="00BF198B">
        <w:t xml:space="preserve">Для эффективности качества </w:t>
      </w:r>
      <w:proofErr w:type="spellStart"/>
      <w:r w:rsidRPr="00BF198B">
        <w:t>воспитательно</w:t>
      </w:r>
      <w:proofErr w:type="spellEnd"/>
      <w:r w:rsidRPr="00BF198B">
        <w:t xml:space="preserve">-образовательного процесса </w:t>
      </w:r>
      <w:r>
        <w:t xml:space="preserve">в МАДОУ </w:t>
      </w:r>
      <w:r w:rsidRPr="00BF198B">
        <w:t xml:space="preserve">большая роль отводится материально- техническому обеспечению ДОУ и оснащённости образовательного процесса. </w:t>
      </w:r>
    </w:p>
    <w:p w:rsidR="008D2935" w:rsidRPr="00BF198B" w:rsidRDefault="008D2935" w:rsidP="008D2935">
      <w:pPr>
        <w:ind w:firstLine="708"/>
      </w:pPr>
      <w:r w:rsidRPr="00BF198B">
        <w:t xml:space="preserve">В дошкольном учреждении функционируют 11 групп. Все групповые </w:t>
      </w:r>
      <w:r>
        <w:t xml:space="preserve">ячейки имеют спальные комнаты. </w:t>
      </w:r>
      <w:r w:rsidRPr="00BF198B">
        <w:t>Имеются физкультурный и музыкальный залы,</w:t>
      </w:r>
      <w:r>
        <w:t xml:space="preserve"> «И</w:t>
      </w:r>
      <w:r w:rsidRPr="00BF198B">
        <w:t>гротека</w:t>
      </w:r>
      <w:r>
        <w:t>»</w:t>
      </w:r>
      <w:r w:rsidRPr="00BF198B">
        <w:t xml:space="preserve">. Функционируют логопедические, методический кабинеты, кабинет педагога </w:t>
      </w:r>
      <w:r>
        <w:t>– психолога; м</w:t>
      </w:r>
      <w:r w:rsidRPr="00BF198B">
        <w:t xml:space="preserve">едицинский блок оборудован смотровым кабинетом, процедурным, массажным кабинетами, изолятором. </w:t>
      </w:r>
      <w:r>
        <w:t xml:space="preserve">Пищеблок. </w:t>
      </w:r>
      <w:proofErr w:type="gramStart"/>
      <w:r>
        <w:t>Действует  прачечная</w:t>
      </w:r>
      <w:proofErr w:type="gramEnd"/>
      <w:r>
        <w:t xml:space="preserve">, </w:t>
      </w:r>
      <w:r w:rsidRPr="00BF198B">
        <w:t xml:space="preserve">а также ряд служебных помещений. </w:t>
      </w:r>
    </w:p>
    <w:p w:rsidR="008D2935" w:rsidRPr="00BF198B" w:rsidRDefault="008D2935" w:rsidP="008D2935">
      <w:pPr>
        <w:ind w:firstLine="708"/>
      </w:pPr>
      <w:r w:rsidRPr="00BF198B">
        <w:t xml:space="preserve">Групповые помещения оборудованы современной мебелью. </w:t>
      </w:r>
      <w:r w:rsidRPr="005131B5">
        <w:t xml:space="preserve">Детская мебель в группах подобрана в соответствии с ростом и возрастом детей. </w:t>
      </w:r>
    </w:p>
    <w:p w:rsidR="008D2935" w:rsidRPr="00BF198B" w:rsidRDefault="008D2935" w:rsidP="008D2935">
      <w:pPr>
        <w:ind w:firstLine="708"/>
      </w:pPr>
      <w:r w:rsidRPr="00BF198B">
        <w:lastRenderedPageBreak/>
        <w:t>Структура предметно-развивающей среды в групповых комнатах включает специализированные центры, что позволяет осуществлять всестороннее развитие личности воспитанников.</w:t>
      </w:r>
    </w:p>
    <w:p w:rsidR="008D2935" w:rsidRPr="00BF198B" w:rsidRDefault="008D2935" w:rsidP="008D2935">
      <w:pPr>
        <w:ind w:firstLine="708"/>
      </w:pPr>
      <w:r w:rsidRPr="00BF198B">
        <w:t>Центры игры (социально</w:t>
      </w:r>
      <w:r>
        <w:t xml:space="preserve"> </w:t>
      </w:r>
      <w:r w:rsidRPr="00BF198B">
        <w:t>- личностное развитие);</w:t>
      </w:r>
    </w:p>
    <w:p w:rsidR="008D2935" w:rsidRPr="00BF198B" w:rsidRDefault="008D2935" w:rsidP="008D2935">
      <w:pPr>
        <w:ind w:firstLine="708"/>
      </w:pPr>
      <w:proofErr w:type="spellStart"/>
      <w:r w:rsidRPr="00BF198B">
        <w:t>Физкультурно</w:t>
      </w:r>
      <w:proofErr w:type="spellEnd"/>
      <w:r w:rsidRPr="00BF198B">
        <w:t xml:space="preserve"> -</w:t>
      </w:r>
      <w:r>
        <w:t xml:space="preserve"> </w:t>
      </w:r>
      <w:r w:rsidRPr="00BF198B">
        <w:t>оздоровительный центры (физическое развитие);</w:t>
      </w:r>
    </w:p>
    <w:p w:rsidR="008D2935" w:rsidRPr="00BF198B" w:rsidRDefault="008D2935" w:rsidP="008D2935">
      <w:pPr>
        <w:ind w:firstLine="708"/>
      </w:pPr>
      <w:r w:rsidRPr="00BF198B">
        <w:t xml:space="preserve">Центры </w:t>
      </w:r>
      <w:r>
        <w:t xml:space="preserve">экспериментирования </w:t>
      </w:r>
      <w:r w:rsidRPr="00BF198B">
        <w:t>(познавательное развитие);</w:t>
      </w:r>
    </w:p>
    <w:p w:rsidR="008D2935" w:rsidRPr="00BF198B" w:rsidRDefault="008D2935" w:rsidP="008D2935">
      <w:pPr>
        <w:ind w:firstLine="708"/>
      </w:pPr>
      <w:r w:rsidRPr="00BF198B">
        <w:t>Центры конструирования (познавательное развитие);</w:t>
      </w:r>
    </w:p>
    <w:p w:rsidR="008D2935" w:rsidRPr="00BF198B" w:rsidRDefault="008D2935" w:rsidP="008D2935">
      <w:pPr>
        <w:ind w:firstLine="708"/>
      </w:pPr>
      <w:r w:rsidRPr="00BF198B">
        <w:t>Центры занимательной математики (познавательное развитие);</w:t>
      </w:r>
    </w:p>
    <w:p w:rsidR="008D2935" w:rsidRPr="00BF198B" w:rsidRDefault="008D2935" w:rsidP="008D2935">
      <w:pPr>
        <w:ind w:firstLine="708"/>
      </w:pPr>
      <w:r w:rsidRPr="00BF198B">
        <w:t>Центры развития речи (речевое развитие);</w:t>
      </w:r>
    </w:p>
    <w:p w:rsidR="008D2935" w:rsidRPr="00BF198B" w:rsidRDefault="008D2935" w:rsidP="008D2935">
      <w:pPr>
        <w:ind w:firstLine="708"/>
      </w:pPr>
      <w:r w:rsidRPr="00BF198B">
        <w:t>Центры книги (речевое развитие);</w:t>
      </w:r>
    </w:p>
    <w:p w:rsidR="008D2935" w:rsidRPr="00BF198B" w:rsidRDefault="008D2935" w:rsidP="008D2935">
      <w:pPr>
        <w:ind w:firstLine="708"/>
      </w:pPr>
      <w:r w:rsidRPr="00BF198B">
        <w:t>Центры музыки (художественно-эстетическое развитие);</w:t>
      </w:r>
    </w:p>
    <w:p w:rsidR="008D2935" w:rsidRPr="00BF198B" w:rsidRDefault="008D2935" w:rsidP="008D2935">
      <w:pPr>
        <w:ind w:firstLine="708"/>
      </w:pPr>
      <w:proofErr w:type="gramStart"/>
      <w:r w:rsidRPr="00BF198B">
        <w:t xml:space="preserve">Центры </w:t>
      </w:r>
      <w:r>
        <w:t xml:space="preserve"> творчества</w:t>
      </w:r>
      <w:proofErr w:type="gramEnd"/>
      <w:r>
        <w:t xml:space="preserve"> </w:t>
      </w:r>
      <w:r w:rsidRPr="00BF198B">
        <w:t>(художественно-эстетическое развитие).</w:t>
      </w:r>
    </w:p>
    <w:p w:rsidR="008D2935" w:rsidRPr="00BF198B" w:rsidRDefault="008D2935" w:rsidP="008D2935">
      <w:pPr>
        <w:ind w:firstLine="708"/>
      </w:pPr>
      <w:r w:rsidRPr="00BF198B">
        <w:t>Каждый центр оснащен необходимой мебелью, оборудованием и специальными пособиями.</w:t>
      </w:r>
    </w:p>
    <w:p w:rsidR="008D2935" w:rsidRPr="00BF198B" w:rsidRDefault="008D2935" w:rsidP="008D2935">
      <w:pPr>
        <w:ind w:firstLine="708"/>
      </w:pPr>
      <w:r w:rsidRPr="00BF198B">
        <w:t xml:space="preserve"> Музыкальный зал оборудован:</w:t>
      </w:r>
    </w:p>
    <w:p w:rsidR="008D2935" w:rsidRPr="00BF198B" w:rsidRDefault="008D2935" w:rsidP="008D2935">
      <w:pPr>
        <w:numPr>
          <w:ilvl w:val="0"/>
          <w:numId w:val="40"/>
        </w:numPr>
        <w:suppressAutoHyphens w:val="0"/>
        <w:spacing w:line="276" w:lineRule="auto"/>
        <w:jc w:val="both"/>
      </w:pPr>
      <w:r w:rsidRPr="00BF198B">
        <w:t>мультимедийным оборудов</w:t>
      </w:r>
      <w:r>
        <w:t>анием (ноутбук, проектор, экран)</w:t>
      </w:r>
    </w:p>
    <w:p w:rsidR="008D2935" w:rsidRPr="00BF198B" w:rsidRDefault="008D2935" w:rsidP="008D2935">
      <w:pPr>
        <w:numPr>
          <w:ilvl w:val="0"/>
          <w:numId w:val="40"/>
        </w:numPr>
        <w:suppressAutoHyphens w:val="0"/>
        <w:spacing w:line="276" w:lineRule="auto"/>
        <w:jc w:val="both"/>
      </w:pPr>
      <w:r w:rsidRPr="00BF198B">
        <w:t>музыкальным центром;</w:t>
      </w:r>
    </w:p>
    <w:p w:rsidR="008D2935" w:rsidRDefault="008D2935" w:rsidP="008D2935">
      <w:pPr>
        <w:numPr>
          <w:ilvl w:val="0"/>
          <w:numId w:val="40"/>
        </w:numPr>
        <w:suppressAutoHyphens w:val="0"/>
        <w:spacing w:line="276" w:lineRule="auto"/>
        <w:jc w:val="both"/>
      </w:pPr>
      <w:r w:rsidRPr="005553B5">
        <w:t xml:space="preserve">электронным </w:t>
      </w:r>
      <w:r>
        <w:t>пианино</w:t>
      </w:r>
      <w:r w:rsidRPr="005553B5">
        <w:t>;</w:t>
      </w:r>
    </w:p>
    <w:p w:rsidR="008D2935" w:rsidRDefault="008D2935" w:rsidP="008D2935">
      <w:pPr>
        <w:numPr>
          <w:ilvl w:val="0"/>
          <w:numId w:val="40"/>
        </w:numPr>
        <w:suppressAutoHyphens w:val="0"/>
        <w:spacing w:line="276" w:lineRule="auto"/>
        <w:jc w:val="both"/>
      </w:pPr>
      <w:r w:rsidRPr="005553B5">
        <w:t>детск</w:t>
      </w:r>
      <w:r>
        <w:t xml:space="preserve">ими музыкальными инструментами </w:t>
      </w:r>
      <w:r w:rsidRPr="00BF198B">
        <w:t>(металлофоны, ксилофоны, маракасы, барабаны,</w:t>
      </w:r>
      <w:r>
        <w:t xml:space="preserve"> бубны, погремушки, ложки, трещо</w:t>
      </w:r>
      <w:r w:rsidRPr="00BF198B">
        <w:t>тки</w:t>
      </w:r>
      <w:r>
        <w:t xml:space="preserve">, </w:t>
      </w:r>
      <w:r w:rsidRPr="00BF198B">
        <w:t>колокольчики и другие нетрадиционные музыкально-шумовые инструменты);</w:t>
      </w:r>
    </w:p>
    <w:p w:rsidR="008D2935" w:rsidRDefault="008D2935" w:rsidP="008D2935">
      <w:pPr>
        <w:numPr>
          <w:ilvl w:val="0"/>
          <w:numId w:val="40"/>
        </w:numPr>
        <w:suppressAutoHyphens w:val="0"/>
        <w:spacing w:line="276" w:lineRule="auto"/>
        <w:jc w:val="both"/>
      </w:pPr>
      <w:r w:rsidRPr="00BF198B">
        <w:t>музыкально - дидактическими играми и пособиями;</w:t>
      </w:r>
    </w:p>
    <w:p w:rsidR="008D2935" w:rsidRDefault="008D2935" w:rsidP="008D2935">
      <w:pPr>
        <w:numPr>
          <w:ilvl w:val="0"/>
          <w:numId w:val="40"/>
        </w:numPr>
        <w:suppressAutoHyphens w:val="0"/>
        <w:spacing w:line="276" w:lineRule="auto"/>
        <w:jc w:val="both"/>
      </w:pPr>
      <w:r>
        <w:t>фонотекой;</w:t>
      </w:r>
    </w:p>
    <w:p w:rsidR="008D2935" w:rsidRPr="00BF198B" w:rsidRDefault="008D2935" w:rsidP="008D2935">
      <w:pPr>
        <w:numPr>
          <w:ilvl w:val="0"/>
          <w:numId w:val="40"/>
        </w:numPr>
        <w:suppressAutoHyphens w:val="0"/>
        <w:spacing w:line="276" w:lineRule="auto"/>
        <w:jc w:val="both"/>
      </w:pPr>
      <w:r w:rsidRPr="00BF198B">
        <w:t xml:space="preserve">ширмой и атрибутами для театрализованной деятельности. </w:t>
      </w:r>
    </w:p>
    <w:p w:rsidR="008D2935" w:rsidRPr="00BF198B" w:rsidRDefault="008D2935" w:rsidP="008D2935">
      <w:pPr>
        <w:ind w:firstLine="708"/>
      </w:pPr>
      <w:r w:rsidRPr="00BF198B">
        <w:t>Для реализации физкультурно-оздоровительного направления деятельнос</w:t>
      </w:r>
      <w:r>
        <w:t>ти в физкультурном зале имеется</w:t>
      </w:r>
      <w:r w:rsidRPr="00BF198B">
        <w:t xml:space="preserve"> спортивное оборудование и инвентарь для организации двигательной активности детей в зале и на участке (гимнастические скамейки, мячи, обручи, скак</w:t>
      </w:r>
      <w:r>
        <w:t>алки, дуги, спортивные мягкие модули «</w:t>
      </w:r>
      <w:proofErr w:type="spellStart"/>
      <w:r>
        <w:t>Альма</w:t>
      </w:r>
      <w:proofErr w:type="spellEnd"/>
      <w:r>
        <w:t>»</w:t>
      </w:r>
      <w:r w:rsidRPr="00BF198B">
        <w:t xml:space="preserve">, </w:t>
      </w:r>
      <w:proofErr w:type="spellStart"/>
      <w:r w:rsidRPr="00BF198B">
        <w:t>хопы</w:t>
      </w:r>
      <w:proofErr w:type="spellEnd"/>
      <w:r w:rsidRPr="00BF198B">
        <w:t xml:space="preserve">, дуги, </w:t>
      </w:r>
      <w:r>
        <w:t xml:space="preserve">гимнастические </w:t>
      </w:r>
      <w:r w:rsidRPr="00BF198B">
        <w:t xml:space="preserve">палки </w:t>
      </w:r>
      <w:r>
        <w:t>и нетрадиционное оборудование).</w:t>
      </w:r>
    </w:p>
    <w:p w:rsidR="008D2935" w:rsidRDefault="008D2935" w:rsidP="008D2935">
      <w:pPr>
        <w:ind w:firstLine="708"/>
      </w:pPr>
      <w:r w:rsidRPr="00BF198B">
        <w:t>Дошкольное учреждение оснащено информационными и материально-техническими ресурсами в соответствии с требованиями реализуемой программы:</w:t>
      </w:r>
    </w:p>
    <w:p w:rsidR="008D2935" w:rsidRPr="00BF198B" w:rsidRDefault="008D2935" w:rsidP="008D2935">
      <w:pPr>
        <w:ind w:left="1428"/>
      </w:pPr>
      <w:r>
        <w:t>Интерактивная доска – 3</w:t>
      </w:r>
    </w:p>
    <w:p w:rsidR="008D2935" w:rsidRDefault="008D2935" w:rsidP="008D2935">
      <w:pPr>
        <w:ind w:left="1428"/>
      </w:pPr>
      <w:r w:rsidRPr="00BF198B">
        <w:t>Интерактивная приставка – 1</w:t>
      </w:r>
    </w:p>
    <w:p w:rsidR="008D2935" w:rsidRPr="00BF198B" w:rsidRDefault="008D2935" w:rsidP="008D2935">
      <w:pPr>
        <w:ind w:left="1428"/>
      </w:pPr>
      <w:r>
        <w:t>Мультимедийный проектор – 6</w:t>
      </w:r>
    </w:p>
    <w:p w:rsidR="008D2935" w:rsidRDefault="008D2935" w:rsidP="008D2935">
      <w:pPr>
        <w:ind w:left="1428"/>
      </w:pPr>
      <w:r>
        <w:t>Компьютеры – 6</w:t>
      </w:r>
    </w:p>
    <w:p w:rsidR="008D2935" w:rsidRPr="00BF198B" w:rsidRDefault="008D2935" w:rsidP="008D2935">
      <w:pPr>
        <w:ind w:left="1428"/>
      </w:pPr>
      <w:r>
        <w:t>Ноутбуки - 3</w:t>
      </w:r>
    </w:p>
    <w:p w:rsidR="008D2935" w:rsidRPr="00BF198B" w:rsidRDefault="008D2935" w:rsidP="008D2935">
      <w:pPr>
        <w:ind w:left="1428"/>
      </w:pPr>
      <w:r>
        <w:t>Принтер - 5</w:t>
      </w:r>
    </w:p>
    <w:p w:rsidR="008D2935" w:rsidRPr="00BF198B" w:rsidRDefault="008D2935" w:rsidP="008D2935">
      <w:pPr>
        <w:ind w:left="1428"/>
      </w:pPr>
      <w:r w:rsidRPr="00BF198B">
        <w:lastRenderedPageBreak/>
        <w:t>Сканер - 2</w:t>
      </w:r>
    </w:p>
    <w:p w:rsidR="008D2935" w:rsidRPr="00BF198B" w:rsidRDefault="008D2935" w:rsidP="008D2935">
      <w:pPr>
        <w:ind w:left="1428"/>
      </w:pPr>
      <w:r w:rsidRPr="00BF198B">
        <w:t xml:space="preserve">Ксерокс- 3 </w:t>
      </w:r>
    </w:p>
    <w:p w:rsidR="008D2935" w:rsidRPr="00BF198B" w:rsidRDefault="008D2935" w:rsidP="008D2935">
      <w:pPr>
        <w:ind w:left="1428"/>
      </w:pPr>
      <w:r>
        <w:t>Ламинатор-4</w:t>
      </w:r>
    </w:p>
    <w:p w:rsidR="008D2935" w:rsidRDefault="008D2935" w:rsidP="008D2935">
      <w:pPr>
        <w:ind w:left="1428"/>
      </w:pPr>
      <w:r w:rsidRPr="00BF198B">
        <w:t>Музыкальный центр –</w:t>
      </w:r>
      <w:r>
        <w:t xml:space="preserve"> 2</w:t>
      </w:r>
    </w:p>
    <w:p w:rsidR="008D2935" w:rsidRPr="009D5562" w:rsidRDefault="008D2935" w:rsidP="008D2935">
      <w:pPr>
        <w:ind w:left="1428"/>
      </w:pPr>
      <w:r w:rsidRPr="005844E0">
        <w:t>Магнитофон -</w:t>
      </w:r>
      <w:r>
        <w:t xml:space="preserve"> 8</w:t>
      </w:r>
    </w:p>
    <w:p w:rsidR="008D2935" w:rsidRDefault="008D2935" w:rsidP="008D2935">
      <w:pPr>
        <w:ind w:left="1428"/>
      </w:pPr>
      <w:r>
        <w:t>«Чудо песочницы» с подсветкой- 5</w:t>
      </w:r>
    </w:p>
    <w:p w:rsidR="008D2935" w:rsidRDefault="008D2935" w:rsidP="008D2935">
      <w:pPr>
        <w:ind w:left="1428"/>
      </w:pPr>
      <w:r>
        <w:t>Документ-камера - 1</w:t>
      </w:r>
    </w:p>
    <w:p w:rsidR="008D2935" w:rsidRPr="00BF198B" w:rsidRDefault="008D2935" w:rsidP="008D2935">
      <w:pPr>
        <w:ind w:left="1428"/>
      </w:pPr>
      <w:r>
        <w:t>Метеоплощадка - 1</w:t>
      </w:r>
    </w:p>
    <w:p w:rsidR="008D2935" w:rsidRDefault="008D2935" w:rsidP="008D2935">
      <w:pPr>
        <w:spacing w:line="276" w:lineRule="auto"/>
        <w:ind w:left="708" w:firstLine="480"/>
        <w:jc w:val="both"/>
        <w:rPr>
          <w:color w:val="000000"/>
        </w:rPr>
      </w:pPr>
      <w:r w:rsidRPr="009E3A2D">
        <w:rPr>
          <w:color w:val="000000"/>
        </w:rPr>
        <w:t>Таким образом, правильно организованная предметно – образовательная среда обеспечивает возможность организации разнообразных видов де</w:t>
      </w:r>
      <w:r>
        <w:rPr>
          <w:color w:val="000000"/>
        </w:rPr>
        <w:t xml:space="preserve">тской деятельности по интересам. </w:t>
      </w:r>
      <w:r w:rsidRPr="009E3A2D">
        <w:rPr>
          <w:color w:val="000000"/>
        </w:rPr>
        <w:t xml:space="preserve"> </w:t>
      </w:r>
    </w:p>
    <w:p w:rsidR="008D2935" w:rsidRPr="00AA2DCF" w:rsidRDefault="008D2935" w:rsidP="008D2935">
      <w:pPr>
        <w:spacing w:line="276" w:lineRule="auto"/>
        <w:ind w:firstLine="708"/>
        <w:jc w:val="both"/>
        <w:rPr>
          <w:b/>
          <w:i/>
          <w:color w:val="000000"/>
        </w:rPr>
      </w:pPr>
      <w:r w:rsidRPr="00AA2DCF">
        <w:rPr>
          <w:b/>
          <w:i/>
          <w:color w:val="000000"/>
        </w:rPr>
        <w:t>2.3. Медицинское обслуживание и организация питания</w:t>
      </w:r>
    </w:p>
    <w:p w:rsidR="008D2935" w:rsidRDefault="008D2935" w:rsidP="008D2935">
      <w:pPr>
        <w:spacing w:line="276" w:lineRule="auto"/>
        <w:ind w:firstLine="708"/>
        <w:jc w:val="both"/>
        <w:rPr>
          <w:color w:val="000000"/>
        </w:rPr>
      </w:pPr>
      <w:r w:rsidRPr="009E3A2D">
        <w:rPr>
          <w:color w:val="000000"/>
        </w:rPr>
        <w:t>        </w:t>
      </w:r>
      <w:r w:rsidRPr="009E3A2D">
        <w:t> </w:t>
      </w:r>
      <w:r w:rsidRPr="009E3A2D">
        <w:rPr>
          <w:color w:val="000000"/>
        </w:rPr>
        <w:t> Питание в МАДОУ</w:t>
      </w:r>
      <w:r w:rsidRPr="009E3A2D">
        <w:t> «</w:t>
      </w:r>
      <w:r w:rsidRPr="009E3A2D">
        <w:rPr>
          <w:color w:val="000000"/>
        </w:rPr>
        <w:t xml:space="preserve">Детский сад № 134» осуществляется на основе утверждённого десятидневного меню. </w:t>
      </w:r>
      <w:r w:rsidRPr="009E3A2D">
        <w:t> </w:t>
      </w:r>
      <w:r w:rsidRPr="009E3A2D">
        <w:rPr>
          <w:color w:val="000000"/>
        </w:rPr>
        <w:t xml:space="preserve">В рацион питания включаются все основные группы продуктов.  Дети получают 5 - разовое питание. </w:t>
      </w:r>
    </w:p>
    <w:p w:rsidR="008D2935" w:rsidRDefault="008D2935" w:rsidP="008D2935">
      <w:pPr>
        <w:spacing w:line="276" w:lineRule="auto"/>
        <w:ind w:firstLine="708"/>
        <w:jc w:val="both"/>
      </w:pPr>
      <w:r>
        <w:rPr>
          <w:color w:val="000000"/>
        </w:rPr>
        <w:t xml:space="preserve"> </w:t>
      </w:r>
      <w:r w:rsidRPr="009E3A2D">
        <w:rPr>
          <w:color w:val="000000"/>
        </w:rPr>
        <w:t xml:space="preserve"> </w:t>
      </w:r>
      <w:r>
        <w:rPr>
          <w:color w:val="000000"/>
        </w:rPr>
        <w:t>В МАДОУ р</w:t>
      </w:r>
      <w:r w:rsidRPr="009E3A2D">
        <w:rPr>
          <w:color w:val="000000"/>
        </w:rPr>
        <w:t>егулярно проводятся плановые медицинские осмотры детей с привлечением специалистов</w:t>
      </w:r>
      <w:r w:rsidRPr="009E3A2D">
        <w:t> ГБУ РО</w:t>
      </w:r>
      <w:r w:rsidRPr="009E3A2D">
        <w:rPr>
          <w:color w:val="000000"/>
        </w:rPr>
        <w:t xml:space="preserve"> «Детская поликлиника № 6».</w:t>
      </w:r>
      <w:r w:rsidRPr="009E3A2D">
        <w:t> </w:t>
      </w:r>
    </w:p>
    <w:p w:rsidR="008D2935" w:rsidRDefault="008D2935" w:rsidP="008D2935">
      <w:pPr>
        <w:spacing w:line="276" w:lineRule="auto"/>
        <w:ind w:firstLine="708"/>
        <w:jc w:val="both"/>
      </w:pPr>
    </w:p>
    <w:p w:rsidR="008D2935" w:rsidRDefault="008D2935" w:rsidP="008D2935">
      <w:pPr>
        <w:spacing w:line="276" w:lineRule="auto"/>
        <w:jc w:val="both"/>
        <w:rPr>
          <w:b/>
        </w:rPr>
      </w:pPr>
      <w:r w:rsidRPr="009E3A2D">
        <w:t xml:space="preserve"> </w:t>
      </w:r>
      <w:r>
        <w:rPr>
          <w:b/>
        </w:rPr>
        <w:t xml:space="preserve">3. </w:t>
      </w:r>
      <w:r w:rsidRPr="00022768">
        <w:rPr>
          <w:b/>
        </w:rPr>
        <w:t>Анализ заболеваем</w:t>
      </w:r>
      <w:r w:rsidRPr="00022768">
        <w:rPr>
          <w:b/>
        </w:rPr>
        <w:t>о</w:t>
      </w:r>
      <w:r w:rsidRPr="00022768">
        <w:rPr>
          <w:b/>
        </w:rPr>
        <w:t>сти</w:t>
      </w:r>
      <w:r>
        <w:rPr>
          <w:b/>
        </w:rPr>
        <w:t xml:space="preserve"> </w:t>
      </w:r>
      <w:r w:rsidRPr="00022768">
        <w:rPr>
          <w:b/>
        </w:rPr>
        <w:t>и посещаемости детьми М</w:t>
      </w:r>
      <w:r>
        <w:rPr>
          <w:b/>
        </w:rPr>
        <w:t>АДОУ «Детский сад № 134» за 2022-2023</w:t>
      </w:r>
      <w:r w:rsidRPr="00022768">
        <w:rPr>
          <w:b/>
        </w:rPr>
        <w:t xml:space="preserve"> учебный год</w:t>
      </w:r>
    </w:p>
    <w:p w:rsidR="008D2935" w:rsidRPr="00022768" w:rsidRDefault="008D2935" w:rsidP="008D2935">
      <w:pPr>
        <w:spacing w:line="276" w:lineRule="auto"/>
        <w:jc w:val="both"/>
        <w:rPr>
          <w:b/>
        </w:rPr>
      </w:pPr>
    </w:p>
    <w:p w:rsidR="008D2935" w:rsidRPr="006B2263" w:rsidRDefault="008D2935" w:rsidP="008D2935">
      <w:pPr>
        <w:ind w:firstLine="709"/>
        <w:jc w:val="center"/>
        <w:rPr>
          <w:rFonts w:eastAsia="Calibri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</w:t>
      </w:r>
      <w:r w:rsidRPr="006B2263">
        <w:rPr>
          <w:rFonts w:eastAsia="Calibri"/>
        </w:rPr>
        <w:t xml:space="preserve">Таблица </w:t>
      </w:r>
      <w:r>
        <w:rPr>
          <w:rFonts w:eastAsia="Calibri"/>
        </w:rPr>
        <w:t>1</w:t>
      </w:r>
    </w:p>
    <w:tbl>
      <w:tblPr>
        <w:tblpPr w:leftFromText="180" w:rightFromText="180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00"/>
        <w:gridCol w:w="2520"/>
      </w:tblGrid>
      <w:tr w:rsidR="008D2935" w:rsidRPr="0044421D" w:rsidTr="00C04882">
        <w:trPr>
          <w:cantSplit/>
          <w:trHeight w:val="983"/>
        </w:trPr>
        <w:tc>
          <w:tcPr>
            <w:tcW w:w="540" w:type="dxa"/>
            <w:shd w:val="clear" w:color="auto" w:fill="auto"/>
          </w:tcPr>
          <w:p w:rsidR="008D2935" w:rsidRPr="006204E4" w:rsidRDefault="008D2935" w:rsidP="00C04882">
            <w:r w:rsidRPr="006204E4">
              <w:t>№</w:t>
            </w:r>
          </w:p>
        </w:tc>
        <w:tc>
          <w:tcPr>
            <w:tcW w:w="5700" w:type="dxa"/>
            <w:shd w:val="clear" w:color="auto" w:fill="auto"/>
          </w:tcPr>
          <w:p w:rsidR="008D2935" w:rsidRPr="006204E4" w:rsidRDefault="008D2935" w:rsidP="00C04882">
            <w:pPr>
              <w:jc w:val="center"/>
            </w:pPr>
            <w:r w:rsidRPr="006204E4">
              <w:t>Показатель</w:t>
            </w:r>
          </w:p>
        </w:tc>
        <w:tc>
          <w:tcPr>
            <w:tcW w:w="2520" w:type="dxa"/>
            <w:shd w:val="clear" w:color="auto" w:fill="auto"/>
            <w:textDirection w:val="btLr"/>
          </w:tcPr>
          <w:p w:rsidR="008D2935" w:rsidRPr="006204E4" w:rsidRDefault="008D2935" w:rsidP="00C04882">
            <w:pPr>
              <w:ind w:left="113" w:right="113"/>
              <w:jc w:val="center"/>
            </w:pPr>
          </w:p>
        </w:tc>
      </w:tr>
      <w:tr w:rsidR="008D2935" w:rsidRPr="00573474" w:rsidTr="00C04882">
        <w:tc>
          <w:tcPr>
            <w:tcW w:w="540" w:type="dxa"/>
            <w:shd w:val="clear" w:color="auto" w:fill="auto"/>
          </w:tcPr>
          <w:p w:rsidR="008D2935" w:rsidRPr="00573474" w:rsidRDefault="008D2935" w:rsidP="00C04882">
            <w:r w:rsidRPr="00573474">
              <w:t>1.</w:t>
            </w:r>
          </w:p>
        </w:tc>
        <w:tc>
          <w:tcPr>
            <w:tcW w:w="5700" w:type="dxa"/>
            <w:shd w:val="clear" w:color="auto" w:fill="auto"/>
          </w:tcPr>
          <w:p w:rsidR="008D2935" w:rsidRPr="00573474" w:rsidRDefault="008D2935" w:rsidP="00C04882">
            <w:r w:rsidRPr="00573474">
              <w:t>Средне-списочный с</w:t>
            </w:r>
            <w:r w:rsidRPr="00573474">
              <w:t>о</w:t>
            </w:r>
            <w:r w:rsidRPr="00573474">
              <w:t>став (чел.)</w:t>
            </w:r>
          </w:p>
        </w:tc>
        <w:tc>
          <w:tcPr>
            <w:tcW w:w="2520" w:type="dxa"/>
            <w:shd w:val="clear" w:color="auto" w:fill="auto"/>
          </w:tcPr>
          <w:p w:rsidR="008D2935" w:rsidRPr="00573474" w:rsidRDefault="008D2935" w:rsidP="00C04882">
            <w:r w:rsidRPr="00573474">
              <w:t>296</w:t>
            </w:r>
          </w:p>
        </w:tc>
      </w:tr>
      <w:tr w:rsidR="008D2935" w:rsidRPr="00573474" w:rsidTr="00C04882">
        <w:tc>
          <w:tcPr>
            <w:tcW w:w="540" w:type="dxa"/>
            <w:shd w:val="clear" w:color="auto" w:fill="auto"/>
          </w:tcPr>
          <w:p w:rsidR="008D2935" w:rsidRPr="00573474" w:rsidRDefault="008D2935" w:rsidP="00C04882">
            <w:r w:rsidRPr="00573474">
              <w:t>2.</w:t>
            </w:r>
          </w:p>
        </w:tc>
        <w:tc>
          <w:tcPr>
            <w:tcW w:w="5700" w:type="dxa"/>
            <w:shd w:val="clear" w:color="auto" w:fill="auto"/>
          </w:tcPr>
          <w:p w:rsidR="008D2935" w:rsidRPr="00573474" w:rsidRDefault="008D2935" w:rsidP="00C04882">
            <w:r w:rsidRPr="00573474">
              <w:t>Число дней пропущенных детьми по болезни</w:t>
            </w:r>
          </w:p>
        </w:tc>
        <w:tc>
          <w:tcPr>
            <w:tcW w:w="2520" w:type="dxa"/>
            <w:shd w:val="clear" w:color="auto" w:fill="auto"/>
          </w:tcPr>
          <w:p w:rsidR="008D2935" w:rsidRPr="00573474" w:rsidRDefault="008D2935" w:rsidP="00C04882">
            <w:r w:rsidRPr="00573474">
              <w:t>3210</w:t>
            </w:r>
          </w:p>
        </w:tc>
      </w:tr>
      <w:tr w:rsidR="008D2935" w:rsidRPr="00573474" w:rsidTr="00C04882">
        <w:tc>
          <w:tcPr>
            <w:tcW w:w="540" w:type="dxa"/>
            <w:shd w:val="clear" w:color="auto" w:fill="auto"/>
          </w:tcPr>
          <w:p w:rsidR="008D2935" w:rsidRPr="00573474" w:rsidRDefault="008D2935" w:rsidP="00C04882">
            <w:r w:rsidRPr="00573474">
              <w:t>3.</w:t>
            </w:r>
          </w:p>
        </w:tc>
        <w:tc>
          <w:tcPr>
            <w:tcW w:w="5700" w:type="dxa"/>
            <w:shd w:val="clear" w:color="auto" w:fill="auto"/>
          </w:tcPr>
          <w:p w:rsidR="008D2935" w:rsidRPr="00573474" w:rsidRDefault="008D2935" w:rsidP="00C04882">
            <w:r w:rsidRPr="00573474">
              <w:t>Число пропусков на 1 р</w:t>
            </w:r>
            <w:r w:rsidRPr="00573474">
              <w:t>е</w:t>
            </w:r>
            <w:r w:rsidRPr="00573474">
              <w:t>бенка (дней)</w:t>
            </w:r>
          </w:p>
        </w:tc>
        <w:tc>
          <w:tcPr>
            <w:tcW w:w="2520" w:type="dxa"/>
            <w:shd w:val="clear" w:color="auto" w:fill="auto"/>
          </w:tcPr>
          <w:p w:rsidR="008D2935" w:rsidRPr="00573474" w:rsidRDefault="008D2935" w:rsidP="00C04882">
            <w:r>
              <w:t>7</w:t>
            </w:r>
          </w:p>
        </w:tc>
      </w:tr>
      <w:tr w:rsidR="008D2935" w:rsidRPr="00573474" w:rsidTr="00C04882">
        <w:trPr>
          <w:cantSplit/>
          <w:trHeight w:val="395"/>
        </w:trPr>
        <w:tc>
          <w:tcPr>
            <w:tcW w:w="540" w:type="dxa"/>
            <w:shd w:val="clear" w:color="auto" w:fill="auto"/>
          </w:tcPr>
          <w:p w:rsidR="008D2935" w:rsidRPr="00573474" w:rsidRDefault="008D2935" w:rsidP="00C04882">
            <w:r w:rsidRPr="00573474">
              <w:t>4.</w:t>
            </w:r>
          </w:p>
        </w:tc>
        <w:tc>
          <w:tcPr>
            <w:tcW w:w="5700" w:type="dxa"/>
            <w:shd w:val="clear" w:color="auto" w:fill="auto"/>
          </w:tcPr>
          <w:p w:rsidR="008D2935" w:rsidRPr="00573474" w:rsidRDefault="008D2935" w:rsidP="00C04882">
            <w:r w:rsidRPr="00573474">
              <w:t>Средняя продолжительность 1 забол</w:t>
            </w:r>
            <w:r w:rsidRPr="00573474">
              <w:t>е</w:t>
            </w:r>
            <w:r w:rsidRPr="00573474">
              <w:t>вания (дней)</w:t>
            </w:r>
          </w:p>
        </w:tc>
        <w:tc>
          <w:tcPr>
            <w:tcW w:w="2520" w:type="dxa"/>
            <w:shd w:val="clear" w:color="auto" w:fill="auto"/>
          </w:tcPr>
          <w:p w:rsidR="008D2935" w:rsidRPr="00573474" w:rsidRDefault="008D2935" w:rsidP="00C04882">
            <w:r w:rsidRPr="00573474">
              <w:t xml:space="preserve">7 </w:t>
            </w:r>
          </w:p>
        </w:tc>
      </w:tr>
      <w:tr w:rsidR="008D2935" w:rsidRPr="00573474" w:rsidTr="00C04882">
        <w:tc>
          <w:tcPr>
            <w:tcW w:w="540" w:type="dxa"/>
            <w:shd w:val="clear" w:color="auto" w:fill="auto"/>
          </w:tcPr>
          <w:p w:rsidR="008D2935" w:rsidRPr="00573474" w:rsidRDefault="008D2935" w:rsidP="00C04882">
            <w:r w:rsidRPr="00573474">
              <w:t>6.</w:t>
            </w:r>
          </w:p>
        </w:tc>
        <w:tc>
          <w:tcPr>
            <w:tcW w:w="5700" w:type="dxa"/>
            <w:shd w:val="clear" w:color="auto" w:fill="auto"/>
          </w:tcPr>
          <w:p w:rsidR="008D2935" w:rsidRPr="00573474" w:rsidRDefault="008D2935" w:rsidP="00C04882">
            <w:r w:rsidRPr="00573474">
              <w:t>Показатель индекса здор</w:t>
            </w:r>
            <w:r w:rsidRPr="00573474">
              <w:t>о</w:t>
            </w:r>
            <w:r w:rsidRPr="00573474">
              <w:t>вья (%)</w:t>
            </w:r>
          </w:p>
        </w:tc>
        <w:tc>
          <w:tcPr>
            <w:tcW w:w="2520" w:type="dxa"/>
            <w:shd w:val="clear" w:color="auto" w:fill="auto"/>
          </w:tcPr>
          <w:p w:rsidR="008D2935" w:rsidRPr="00573474" w:rsidRDefault="008D2935" w:rsidP="00C04882">
            <w:r w:rsidRPr="00573474">
              <w:t xml:space="preserve"> 1,5</w:t>
            </w:r>
          </w:p>
          <w:p w:rsidR="008D2935" w:rsidRPr="00573474" w:rsidRDefault="008D2935" w:rsidP="00C04882"/>
        </w:tc>
      </w:tr>
    </w:tbl>
    <w:p w:rsidR="008D2935" w:rsidRPr="00573474" w:rsidRDefault="008D2935" w:rsidP="008D2935">
      <w:pPr>
        <w:pStyle w:val="5"/>
        <w:spacing w:line="276" w:lineRule="auto"/>
        <w:ind w:firstLine="708"/>
        <w:jc w:val="both"/>
        <w:rPr>
          <w:b w:val="0"/>
          <w:i w:val="0"/>
          <w:sz w:val="24"/>
          <w:szCs w:val="24"/>
          <w:lang w:val="ru-RU"/>
        </w:rPr>
      </w:pPr>
    </w:p>
    <w:p w:rsidR="008D2935" w:rsidRPr="00573474" w:rsidRDefault="008D2935" w:rsidP="008D2935">
      <w:pPr>
        <w:pStyle w:val="5"/>
        <w:spacing w:line="276" w:lineRule="auto"/>
        <w:ind w:firstLine="708"/>
        <w:jc w:val="both"/>
        <w:rPr>
          <w:b w:val="0"/>
          <w:i w:val="0"/>
          <w:sz w:val="24"/>
          <w:szCs w:val="24"/>
          <w:lang w:val="ru-RU"/>
        </w:rPr>
      </w:pPr>
    </w:p>
    <w:p w:rsidR="008D2935" w:rsidRPr="00573474" w:rsidRDefault="008D2935" w:rsidP="008D2935">
      <w:pPr>
        <w:pStyle w:val="5"/>
        <w:spacing w:line="276" w:lineRule="auto"/>
        <w:ind w:firstLine="708"/>
        <w:jc w:val="both"/>
        <w:rPr>
          <w:b w:val="0"/>
          <w:i w:val="0"/>
          <w:sz w:val="24"/>
          <w:szCs w:val="24"/>
          <w:lang w:val="ru-RU"/>
        </w:rPr>
      </w:pPr>
    </w:p>
    <w:p w:rsidR="008D2935" w:rsidRPr="00573474" w:rsidRDefault="008D2935" w:rsidP="008D2935">
      <w:pPr>
        <w:pStyle w:val="5"/>
        <w:spacing w:line="276" w:lineRule="auto"/>
        <w:ind w:firstLine="708"/>
        <w:jc w:val="both"/>
        <w:rPr>
          <w:b w:val="0"/>
          <w:i w:val="0"/>
          <w:sz w:val="24"/>
          <w:szCs w:val="24"/>
          <w:lang w:val="ru-RU"/>
        </w:rPr>
      </w:pPr>
    </w:p>
    <w:p w:rsidR="008D2935" w:rsidRPr="00573474" w:rsidRDefault="008D2935" w:rsidP="008D2935">
      <w:pPr>
        <w:jc w:val="both"/>
        <w:rPr>
          <w:lang w:eastAsia="ru-RU"/>
        </w:rPr>
      </w:pPr>
    </w:p>
    <w:p w:rsidR="008D2935" w:rsidRPr="00573474" w:rsidRDefault="008D2935" w:rsidP="008D2935">
      <w:pPr>
        <w:pStyle w:val="p2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8D2935" w:rsidRPr="00573474" w:rsidRDefault="008D2935" w:rsidP="008D2935">
      <w:pPr>
        <w:pStyle w:val="p2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8D2935" w:rsidRPr="00FC751D" w:rsidRDefault="008D2935" w:rsidP="008D2935">
      <w:pPr>
        <w:pStyle w:val="p2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73474">
        <w:rPr>
          <w:rFonts w:ascii="Times New Roman" w:hAnsi="Times New Roman" w:cs="Times New Roman"/>
          <w:color w:val="auto"/>
          <w:sz w:val="24"/>
          <w:szCs w:val="24"/>
        </w:rPr>
        <w:lastRenderedPageBreak/>
        <w:t>В среднем каждый воспитанник пропустил 7 дней по болезни. Для профилактики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снижения заболеваемости педагоги </w:t>
      </w:r>
      <w:r>
        <w:rPr>
          <w:rFonts w:ascii="Times New Roman" w:hAnsi="Times New Roman" w:cs="Times New Roman"/>
          <w:sz w:val="24"/>
          <w:szCs w:val="24"/>
        </w:rPr>
        <w:t>проводят</w:t>
      </w:r>
      <w:r w:rsidRPr="00B2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детьми утреннюю гимнастику и гимнастику после сна, </w:t>
      </w:r>
      <w:r>
        <w:rPr>
          <w:rFonts w:ascii="Times New Roman" w:hAnsi="Times New Roman" w:cs="Times New Roman"/>
          <w:color w:val="auto"/>
          <w:sz w:val="24"/>
          <w:szCs w:val="24"/>
        </w:rPr>
        <w:t>дыхательную</w:t>
      </w:r>
      <w:r w:rsidRPr="00FC751D">
        <w:rPr>
          <w:rFonts w:ascii="Times New Roman" w:hAnsi="Times New Roman" w:cs="Times New Roman"/>
          <w:color w:val="auto"/>
          <w:sz w:val="24"/>
          <w:szCs w:val="24"/>
        </w:rPr>
        <w:t xml:space="preserve"> гимнастик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у, </w:t>
      </w:r>
      <w:r w:rsidRPr="00FC751D">
        <w:rPr>
          <w:rFonts w:ascii="Times New Roman" w:hAnsi="Times New Roman" w:cs="Times New Roman"/>
          <w:color w:val="auto"/>
          <w:sz w:val="24"/>
          <w:szCs w:val="24"/>
        </w:rPr>
        <w:t xml:space="preserve">оздоровительный бег, </w:t>
      </w:r>
      <w:proofErr w:type="spellStart"/>
      <w:r w:rsidRPr="00FC751D">
        <w:rPr>
          <w:rFonts w:ascii="Times New Roman" w:hAnsi="Times New Roman" w:cs="Times New Roman"/>
          <w:color w:val="auto"/>
          <w:sz w:val="24"/>
          <w:szCs w:val="24"/>
        </w:rPr>
        <w:t>психогимн</w:t>
      </w:r>
      <w:r w:rsidRPr="00FC751D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FC751D">
        <w:rPr>
          <w:rFonts w:ascii="Times New Roman" w:hAnsi="Times New Roman" w:cs="Times New Roman"/>
          <w:color w:val="auto"/>
          <w:sz w:val="24"/>
          <w:szCs w:val="24"/>
        </w:rPr>
        <w:t>стик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spellEnd"/>
      <w:r w:rsidRPr="00FC751D">
        <w:rPr>
          <w:rFonts w:ascii="Times New Roman" w:hAnsi="Times New Roman" w:cs="Times New Roman"/>
          <w:color w:val="auto"/>
          <w:sz w:val="24"/>
          <w:szCs w:val="24"/>
        </w:rPr>
        <w:t xml:space="preserve">, приемы релаксации с использованием музыкального и речевого сопровождения. </w:t>
      </w:r>
    </w:p>
    <w:p w:rsidR="008D2935" w:rsidRDefault="008D2935" w:rsidP="008D2935">
      <w:pPr>
        <w:pStyle w:val="p2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A2489">
        <w:rPr>
          <w:rFonts w:ascii="Times New Roman" w:hAnsi="Times New Roman" w:cs="Times New Roman"/>
          <w:color w:val="auto"/>
          <w:sz w:val="24"/>
          <w:szCs w:val="24"/>
        </w:rPr>
        <w:t xml:space="preserve">В МАДОУ ведется постоянный мониторинг данных о заболеваемости, и предпринимаются меры по снижению заболеваемости детей: витаминизация, закаливание. </w:t>
      </w:r>
    </w:p>
    <w:p w:rsidR="008D2935" w:rsidRDefault="008D2935" w:rsidP="008D2935">
      <w:pPr>
        <w:pStyle w:val="p2"/>
        <w:spacing w:before="0" w:after="0"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целях предупреждения распространения случаев заболевания, ОРВИ, гриппа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Pr="00AB62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COVID</w:t>
      </w:r>
      <w:proofErr w:type="gramEnd"/>
      <w:r w:rsidRPr="00AB6254">
        <w:rPr>
          <w:rFonts w:ascii="Times New Roman" w:hAnsi="Times New Roman" w:cs="Times New Roman"/>
          <w:color w:val="auto"/>
          <w:sz w:val="24"/>
          <w:szCs w:val="24"/>
        </w:rPr>
        <w:t xml:space="preserve">-19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 МАДОУ  организован «ежедневный утренний фильтр» с обязательной термометрией, соблюдается режим обеззараживания воздуха и проветривания помещений.  </w:t>
      </w:r>
    </w:p>
    <w:p w:rsidR="008D2935" w:rsidRDefault="008D2935" w:rsidP="008D2935">
      <w:pPr>
        <w:pStyle w:val="p2"/>
        <w:spacing w:before="0" w:after="0"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A2489">
        <w:rPr>
          <w:rFonts w:ascii="Times New Roman" w:hAnsi="Times New Roman" w:cs="Times New Roman"/>
          <w:color w:val="auto"/>
          <w:sz w:val="24"/>
          <w:szCs w:val="24"/>
        </w:rPr>
        <w:t xml:space="preserve">Таким образом, решение проблемы сохранения и укрепления здоровья дошкольников возможно только при организации постоянного контроля за состоянием здоровья детей, регулярном проведении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профилактических, </w:t>
      </w:r>
      <w:r w:rsidRPr="00CA2489">
        <w:rPr>
          <w:rFonts w:ascii="Times New Roman" w:hAnsi="Times New Roman" w:cs="Times New Roman"/>
          <w:color w:val="auto"/>
          <w:sz w:val="24"/>
          <w:szCs w:val="24"/>
        </w:rPr>
        <w:t>комплексных лечебно-оздоровительных и реабилитационных мероприятий.</w:t>
      </w:r>
    </w:p>
    <w:p w:rsidR="008D2935" w:rsidRDefault="008D2935" w:rsidP="008D2935">
      <w:pPr>
        <w:pStyle w:val="p2"/>
        <w:spacing w:before="0" w:after="0"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8D2935" w:rsidRPr="009E3A2D" w:rsidRDefault="008D2935" w:rsidP="008D2935">
      <w:pPr>
        <w:pStyle w:val="msolistparagraph0"/>
        <w:spacing w:before="0" w:beforeAutospacing="0" w:after="0" w:afterAutospacing="0" w:line="276" w:lineRule="auto"/>
        <w:jc w:val="both"/>
        <w:rPr>
          <w:b/>
          <w:bCs/>
          <w:iCs/>
          <w:color w:val="000000"/>
          <w:shd w:val="clear" w:color="auto" w:fill="FFFFFF"/>
        </w:rPr>
      </w:pPr>
      <w:r>
        <w:rPr>
          <w:b/>
          <w:bCs/>
          <w:iCs/>
          <w:color w:val="000000"/>
          <w:shd w:val="clear" w:color="auto" w:fill="FFFFFF"/>
        </w:rPr>
        <w:t xml:space="preserve">4.  </w:t>
      </w:r>
      <w:r w:rsidRPr="009E3A2D">
        <w:rPr>
          <w:b/>
          <w:bCs/>
          <w:iCs/>
          <w:color w:val="000000"/>
          <w:shd w:val="clear" w:color="auto" w:fill="FFFFFF"/>
        </w:rPr>
        <w:t>Особенности </w:t>
      </w:r>
      <w:r w:rsidRPr="009E3A2D">
        <w:rPr>
          <w:rStyle w:val="apple-converted-space"/>
          <w:b/>
          <w:bCs/>
          <w:iCs/>
          <w:color w:val="000000"/>
          <w:shd w:val="clear" w:color="auto" w:fill="FFFFFF"/>
        </w:rPr>
        <w:t>образовательного</w:t>
      </w:r>
      <w:r w:rsidRPr="009E3A2D">
        <w:rPr>
          <w:b/>
          <w:bCs/>
          <w:iCs/>
          <w:color w:val="000000"/>
          <w:shd w:val="clear" w:color="auto" w:fill="FFFFFF"/>
        </w:rPr>
        <w:t xml:space="preserve"> процесса</w:t>
      </w:r>
    </w:p>
    <w:p w:rsidR="008D2935" w:rsidRPr="001658F2" w:rsidRDefault="008D2935" w:rsidP="008D2935">
      <w:pPr>
        <w:ind w:firstLine="420"/>
        <w:jc w:val="both"/>
      </w:pPr>
      <w:r w:rsidRPr="001658F2">
        <w:t xml:space="preserve">Образовательный процесс на базе МАДОУ «Детский сад № 134» осуществляется на основе </w:t>
      </w:r>
      <w:r>
        <w:t xml:space="preserve">Основной образовательной программы МАДОУ «Детский сад № 134», Адаптированной основной образовательной программы МАДОУ «Детский сад № 134» для детей с тяжелыми нарушениями речи, программы </w:t>
      </w:r>
      <w:proofErr w:type="gramStart"/>
      <w:r>
        <w:t>воспитания,  рабочих</w:t>
      </w:r>
      <w:proofErr w:type="gramEnd"/>
      <w:r>
        <w:t xml:space="preserve"> программ, годового </w:t>
      </w:r>
      <w:r w:rsidRPr="001658F2">
        <w:t xml:space="preserve">плана, расписания </w:t>
      </w:r>
      <w:r>
        <w:t xml:space="preserve">организованно </w:t>
      </w:r>
      <w:r w:rsidRPr="001658F2">
        <w:t>образовательной деятельности.</w:t>
      </w:r>
    </w:p>
    <w:p w:rsidR="008D2935" w:rsidRPr="001658F2" w:rsidRDefault="008D2935" w:rsidP="008D2935">
      <w:pPr>
        <w:ind w:firstLine="420"/>
        <w:jc w:val="both"/>
      </w:pPr>
      <w:r w:rsidRPr="001658F2">
        <w:t>Образовательная деятельность ведется на русском языке.</w:t>
      </w:r>
    </w:p>
    <w:p w:rsidR="008D2935" w:rsidRPr="001658F2" w:rsidRDefault="008D2935" w:rsidP="008D2935">
      <w:pPr>
        <w:ind w:firstLine="708"/>
        <w:jc w:val="both"/>
      </w:pPr>
      <w:r w:rsidRPr="001658F2">
        <w:t>Целью образов</w:t>
      </w:r>
      <w:r>
        <w:t xml:space="preserve">ательной деятельности является </w:t>
      </w:r>
      <w:r w:rsidRPr="008247A5">
        <w:t>обеспечение полноценного развития личности детей во всех основных образовательных областях: социально-коммуникативного, познавательного, речевого, художественно-эстетического, физического развития на фоне эмоционального благополучия и положительного отношения к миру, к себе к другим людям.</w:t>
      </w:r>
      <w:r>
        <w:t xml:space="preserve"> </w:t>
      </w:r>
    </w:p>
    <w:p w:rsidR="008D2935" w:rsidRDefault="008D2935" w:rsidP="008D2935">
      <w:pPr>
        <w:ind w:firstLine="708"/>
        <w:jc w:val="both"/>
      </w:pPr>
      <w:r w:rsidRPr="001658F2">
        <w:t>Содержание Основной образовательной программы дошкольного образования «МАДОУ «Детский сад №134» направлена на создание условий развития дошколь</w:t>
      </w:r>
      <w:r>
        <w:t xml:space="preserve">ников, открывающих возможности </w:t>
      </w:r>
      <w:r w:rsidRPr="001658F2">
        <w:t>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8D2935" w:rsidRPr="001658F2" w:rsidRDefault="008D2935" w:rsidP="008D2935">
      <w:pPr>
        <w:ind w:firstLine="708"/>
      </w:pPr>
      <w:r w:rsidRPr="001658F2">
        <w:t>Родители (законные представители) имеют право знакомиться с результатами реализации и освоения детьми Основной образовательной программы дошкольного образования МАДОУ «Детский сад</w:t>
      </w:r>
      <w:r>
        <w:t xml:space="preserve"> </w:t>
      </w:r>
      <w:r w:rsidRPr="001658F2">
        <w:t>№134».</w:t>
      </w:r>
    </w:p>
    <w:p w:rsidR="008D2935" w:rsidRPr="0005105C" w:rsidRDefault="008D2935" w:rsidP="008D2935">
      <w:pPr>
        <w:ind w:firstLine="708"/>
      </w:pPr>
      <w:r w:rsidRPr="0005105C">
        <w:t>Образовательная деятельность осуществляется на протяжении всего времени нахождения ребенка в</w:t>
      </w:r>
      <w:r>
        <w:t xml:space="preserve"> ДОУ</w:t>
      </w:r>
      <w:r w:rsidRPr="0005105C">
        <w:t xml:space="preserve">. </w:t>
      </w:r>
      <w:r>
        <w:t>П</w:t>
      </w:r>
      <w:r w:rsidRPr="001658F2">
        <w:t>редусматривает разнообразные способы организации:</w:t>
      </w:r>
    </w:p>
    <w:p w:rsidR="008D2935" w:rsidRPr="0005105C" w:rsidRDefault="008D2935" w:rsidP="008D2935">
      <w:pPr>
        <w:ind w:firstLine="708"/>
      </w:pPr>
      <w:r>
        <w:t>- с</w:t>
      </w:r>
      <w:r w:rsidRPr="0005105C">
        <w:t>овместная (партнерская) деятельность педагога с детьми:</w:t>
      </w:r>
    </w:p>
    <w:p w:rsidR="008D2935" w:rsidRPr="0005105C" w:rsidRDefault="008D2935" w:rsidP="008D2935">
      <w:pPr>
        <w:ind w:firstLine="708"/>
      </w:pPr>
      <w:r>
        <w:t>- о</w:t>
      </w:r>
      <w:r w:rsidRPr="0005105C">
        <w:t>бразовательная деятельность в режимных моментах;</w:t>
      </w:r>
    </w:p>
    <w:p w:rsidR="008D2935" w:rsidRPr="0005105C" w:rsidRDefault="008D2935" w:rsidP="008D2935">
      <w:pPr>
        <w:ind w:firstLine="708"/>
      </w:pPr>
      <w:r>
        <w:t>- о</w:t>
      </w:r>
      <w:r w:rsidRPr="0005105C">
        <w:t>рганизованная образовательная деятельность;</w:t>
      </w:r>
    </w:p>
    <w:p w:rsidR="008D2935" w:rsidRDefault="008D2935" w:rsidP="008D2935">
      <w:pPr>
        <w:ind w:firstLine="708"/>
      </w:pPr>
      <w:r>
        <w:t>- с</w:t>
      </w:r>
      <w:r w:rsidRPr="0005105C">
        <w:t>амостоятельная деятельность детей.</w:t>
      </w:r>
    </w:p>
    <w:p w:rsidR="008D2935" w:rsidRDefault="008D2935" w:rsidP="008D2935">
      <w:pPr>
        <w:ind w:firstLine="708"/>
      </w:pPr>
      <w:r w:rsidRPr="005E5B40">
        <w:t>Продолжительность непрерывной образовательной деятельности детей:</w:t>
      </w:r>
    </w:p>
    <w:p w:rsidR="008D2935" w:rsidRDefault="008D2935" w:rsidP="008D2935">
      <w:pPr>
        <w:jc w:val="center"/>
      </w:pPr>
      <w:r>
        <w:lastRenderedPageBreak/>
        <w:t xml:space="preserve">от 3- </w:t>
      </w:r>
      <w:proofErr w:type="gramStart"/>
      <w:r>
        <w:t>4  лет</w:t>
      </w:r>
      <w:proofErr w:type="gramEnd"/>
      <w:r>
        <w:t xml:space="preserve"> – не более </w:t>
      </w:r>
      <w:r w:rsidRPr="00FD570A">
        <w:t>15 минут;</w:t>
      </w:r>
    </w:p>
    <w:p w:rsidR="008D2935" w:rsidRDefault="008D2935" w:rsidP="008D2935">
      <w:pPr>
        <w:jc w:val="center"/>
      </w:pPr>
      <w:r>
        <w:t xml:space="preserve">от 4-5 лет - не более </w:t>
      </w:r>
      <w:r w:rsidRPr="00FD570A">
        <w:t>20 минут;</w:t>
      </w:r>
    </w:p>
    <w:p w:rsidR="008D2935" w:rsidRDefault="008D2935" w:rsidP="008D2935">
      <w:pPr>
        <w:jc w:val="center"/>
      </w:pPr>
      <w:r>
        <w:t xml:space="preserve">от 5-6 лет – не более </w:t>
      </w:r>
      <w:r w:rsidRPr="00FD570A">
        <w:t>25 минут;</w:t>
      </w:r>
    </w:p>
    <w:p w:rsidR="008D2935" w:rsidRPr="00FD570A" w:rsidRDefault="008D2935" w:rsidP="008D2935">
      <w:pPr>
        <w:jc w:val="center"/>
      </w:pPr>
      <w:r>
        <w:t>от 6-7 лет - не более 30 минут</w:t>
      </w:r>
    </w:p>
    <w:p w:rsidR="008D2935" w:rsidRDefault="008D2935" w:rsidP="008D2935">
      <w:pPr>
        <w:ind w:firstLine="708"/>
      </w:pPr>
      <w:r>
        <w:t xml:space="preserve">Большое </w:t>
      </w:r>
      <w:proofErr w:type="gramStart"/>
      <w:r>
        <w:t>внимание  педагоги</w:t>
      </w:r>
      <w:proofErr w:type="gramEnd"/>
      <w:r>
        <w:t xml:space="preserve"> уделяют поддержке детской инициативе и  самостоятельности.</w:t>
      </w:r>
    </w:p>
    <w:p w:rsidR="008D2935" w:rsidRDefault="008D2935" w:rsidP="008D2935">
      <w:pPr>
        <w:ind w:firstLine="708"/>
      </w:pPr>
      <w:r>
        <w:t>Воспитание и обучение в ДОУ ведется через подгрупповую, фронтальную и индивидуальную образовательную деятельность.</w:t>
      </w:r>
    </w:p>
    <w:p w:rsidR="008D2935" w:rsidRDefault="008D2935" w:rsidP="008D2935">
      <w:pPr>
        <w:ind w:firstLine="708"/>
      </w:pPr>
    </w:p>
    <w:p w:rsidR="008D2935" w:rsidRDefault="008D2935" w:rsidP="008D2935">
      <w:pPr>
        <w:pStyle w:val="aa"/>
        <w:spacing w:before="30" w:beforeAutospacing="0" w:after="30" w:afterAutospacing="0"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162413">
        <w:rPr>
          <w:b/>
          <w:lang w:eastAsia="zh-CN"/>
        </w:rPr>
        <w:t xml:space="preserve">5. </w:t>
      </w:r>
      <w:r w:rsidRPr="00162413">
        <w:rPr>
          <w:rStyle w:val="apple-converted-space"/>
          <w:b/>
          <w:color w:val="000000"/>
          <w:shd w:val="clear" w:color="auto" w:fill="FFFFFF"/>
        </w:rPr>
        <w:t>Дополнительные</w:t>
      </w:r>
      <w:r w:rsidRPr="00187825">
        <w:rPr>
          <w:rStyle w:val="apple-converted-space"/>
          <w:b/>
          <w:color w:val="000000"/>
          <w:shd w:val="clear" w:color="auto" w:fill="FFFFFF"/>
        </w:rPr>
        <w:t xml:space="preserve"> платные образовательные услуги</w:t>
      </w:r>
    </w:p>
    <w:p w:rsidR="008D2935" w:rsidRDefault="008D2935" w:rsidP="008D2935">
      <w:pPr>
        <w:spacing w:line="276" w:lineRule="auto"/>
        <w:ind w:left="360" w:firstLine="348"/>
        <w:jc w:val="both"/>
        <w:rPr>
          <w:rStyle w:val="apple-converted-space"/>
          <w:color w:val="000000"/>
          <w:shd w:val="clear" w:color="auto" w:fill="FFFFFF"/>
        </w:rPr>
      </w:pPr>
      <w:r w:rsidRPr="009E3A2D">
        <w:rPr>
          <w:rStyle w:val="apple-converted-space"/>
          <w:color w:val="000000"/>
          <w:shd w:val="clear" w:color="auto" w:fill="FFFFFF"/>
        </w:rPr>
        <w:t>Дополнительные платные образовательные услуги в учебном году реализованы в соответствии с учебными планами.</w:t>
      </w:r>
    </w:p>
    <w:p w:rsidR="008D2935" w:rsidRPr="009E3A2D" w:rsidRDefault="008D2935" w:rsidP="008D2935">
      <w:pPr>
        <w:spacing w:line="276" w:lineRule="auto"/>
        <w:ind w:left="360" w:firstLine="348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МАДОУ осуществляет дополнительную образовательную деятельность </w:t>
      </w:r>
      <w:proofErr w:type="gramStart"/>
      <w:r>
        <w:rPr>
          <w:rStyle w:val="apple-converted-space"/>
          <w:color w:val="000000"/>
          <w:shd w:val="clear" w:color="auto" w:fill="FFFFFF"/>
        </w:rPr>
        <w:t>по  пяти</w:t>
      </w:r>
      <w:proofErr w:type="gramEnd"/>
      <w:r>
        <w:rPr>
          <w:rStyle w:val="apple-converted-space"/>
          <w:color w:val="000000"/>
          <w:shd w:val="clear" w:color="auto" w:fill="FFFFFF"/>
        </w:rPr>
        <w:t xml:space="preserve"> направлениям: художественное, физкультурно-оздоровительное, социально-коммуникативное, естественно-научное, физкультурно-спортивной . </w:t>
      </w:r>
    </w:p>
    <w:p w:rsidR="008D2935" w:rsidRDefault="008D2935" w:rsidP="008D2935">
      <w:pPr>
        <w:widowControl w:val="0"/>
        <w:autoSpaceDE w:val="0"/>
        <w:autoSpaceDN w:val="0"/>
        <w:adjustRightInd w:val="0"/>
        <w:ind w:firstLine="709"/>
        <w:rPr>
          <w:szCs w:val="20"/>
        </w:rPr>
      </w:pPr>
      <w:r w:rsidRPr="006C3DF3">
        <w:rPr>
          <w:szCs w:val="20"/>
        </w:rPr>
        <w:t xml:space="preserve">Опрос родителей показал, что они в целом удовлетворены качеством предоставляемых образовательных услуг, </w:t>
      </w:r>
      <w:r>
        <w:rPr>
          <w:szCs w:val="20"/>
        </w:rPr>
        <w:t xml:space="preserve">таким образом, </w:t>
      </w:r>
      <w:r w:rsidRPr="006C3DF3">
        <w:rPr>
          <w:szCs w:val="20"/>
        </w:rPr>
        <w:t>платные образовательные ус</w:t>
      </w:r>
      <w:r>
        <w:rPr>
          <w:szCs w:val="20"/>
        </w:rPr>
        <w:t>луги востребованы.</w:t>
      </w:r>
    </w:p>
    <w:p w:rsidR="008D2935" w:rsidRPr="00CF1CB9" w:rsidRDefault="008D2935" w:rsidP="008D2935">
      <w:pPr>
        <w:ind w:firstLine="709"/>
        <w:jc w:val="center"/>
        <w:rPr>
          <w:color w:val="000000"/>
        </w:rPr>
      </w:pPr>
      <w:r w:rsidRPr="00CF1CB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Таблица 2</w:t>
      </w:r>
    </w:p>
    <w:p w:rsidR="008D2935" w:rsidRDefault="008D2935" w:rsidP="008D2935">
      <w:pPr>
        <w:widowControl w:val="0"/>
        <w:autoSpaceDE w:val="0"/>
        <w:autoSpaceDN w:val="0"/>
        <w:adjustRightInd w:val="0"/>
        <w:ind w:firstLine="709"/>
        <w:jc w:val="right"/>
        <w:rPr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2410"/>
        <w:gridCol w:w="4253"/>
      </w:tblGrid>
      <w:tr w:rsidR="008D2935" w:rsidRPr="002B102B" w:rsidTr="00C04882">
        <w:tc>
          <w:tcPr>
            <w:tcW w:w="4219" w:type="dxa"/>
          </w:tcPr>
          <w:p w:rsidR="008D2935" w:rsidRPr="002B102B" w:rsidRDefault="008D2935" w:rsidP="00C0488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B102B">
              <w:rPr>
                <w:bCs/>
              </w:rPr>
              <w:t>Наименование</w:t>
            </w:r>
          </w:p>
        </w:tc>
        <w:tc>
          <w:tcPr>
            <w:tcW w:w="3260" w:type="dxa"/>
          </w:tcPr>
          <w:p w:rsidR="008D2935" w:rsidRPr="002B102B" w:rsidRDefault="008D2935" w:rsidP="00C04882">
            <w:pPr>
              <w:jc w:val="center"/>
              <w:rPr>
                <w:bCs/>
              </w:rPr>
            </w:pPr>
            <w:r w:rsidRPr="002B102B">
              <w:rPr>
                <w:bCs/>
              </w:rPr>
              <w:t>Количество договоров</w:t>
            </w:r>
          </w:p>
        </w:tc>
        <w:tc>
          <w:tcPr>
            <w:tcW w:w="2410" w:type="dxa"/>
          </w:tcPr>
          <w:p w:rsidR="008D2935" w:rsidRPr="002B102B" w:rsidRDefault="008D2935" w:rsidP="00C0488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B102B">
              <w:rPr>
                <w:bCs/>
              </w:rPr>
              <w:t>Возраст</w:t>
            </w:r>
          </w:p>
        </w:tc>
        <w:tc>
          <w:tcPr>
            <w:tcW w:w="4253" w:type="dxa"/>
          </w:tcPr>
          <w:p w:rsidR="008D2935" w:rsidRPr="002B102B" w:rsidRDefault="008D2935" w:rsidP="00C0488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B102B">
              <w:rPr>
                <w:bCs/>
              </w:rPr>
              <w:t>Руков</w:t>
            </w:r>
            <w:r w:rsidRPr="002B102B">
              <w:rPr>
                <w:bCs/>
              </w:rPr>
              <w:t>о</w:t>
            </w:r>
            <w:r w:rsidRPr="002B102B">
              <w:rPr>
                <w:bCs/>
              </w:rPr>
              <w:t>дители</w:t>
            </w:r>
          </w:p>
        </w:tc>
      </w:tr>
      <w:tr w:rsidR="008D2935" w:rsidRPr="002B102B" w:rsidTr="00C04882">
        <w:trPr>
          <w:trHeight w:val="529"/>
        </w:trPr>
        <w:tc>
          <w:tcPr>
            <w:tcW w:w="4219" w:type="dxa"/>
          </w:tcPr>
          <w:p w:rsidR="008D2935" w:rsidRPr="002B102B" w:rsidRDefault="008D2935" w:rsidP="00C04882">
            <w:pPr>
              <w:jc w:val="center"/>
              <w:rPr>
                <w:bCs/>
              </w:rPr>
            </w:pPr>
            <w:proofErr w:type="spellStart"/>
            <w:r w:rsidRPr="002B102B">
              <w:rPr>
                <w:bCs/>
              </w:rPr>
              <w:t>Фитбол</w:t>
            </w:r>
            <w:proofErr w:type="spellEnd"/>
          </w:p>
        </w:tc>
        <w:tc>
          <w:tcPr>
            <w:tcW w:w="3260" w:type="dxa"/>
          </w:tcPr>
          <w:p w:rsidR="008D2935" w:rsidRPr="002B102B" w:rsidRDefault="008D2935" w:rsidP="00C04882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410" w:type="dxa"/>
          </w:tcPr>
          <w:p w:rsidR="008D2935" w:rsidRPr="002B102B" w:rsidRDefault="008D2935" w:rsidP="00C04882">
            <w:pPr>
              <w:jc w:val="center"/>
              <w:rPr>
                <w:bCs/>
              </w:rPr>
            </w:pPr>
            <w:r>
              <w:rPr>
                <w:bCs/>
              </w:rPr>
              <w:t>4-7 лет</w:t>
            </w:r>
          </w:p>
        </w:tc>
        <w:tc>
          <w:tcPr>
            <w:tcW w:w="4253" w:type="dxa"/>
          </w:tcPr>
          <w:p w:rsidR="008D2935" w:rsidRPr="002B102B" w:rsidRDefault="008D2935" w:rsidP="00C04882">
            <w:proofErr w:type="spellStart"/>
            <w:r w:rsidRPr="002B102B">
              <w:t>Фондеркина</w:t>
            </w:r>
            <w:proofErr w:type="spellEnd"/>
            <w:r w:rsidRPr="002B102B">
              <w:t xml:space="preserve"> Г.Г. </w:t>
            </w:r>
            <w:r>
              <w:t xml:space="preserve"> – и</w:t>
            </w:r>
            <w:r w:rsidRPr="002B102B">
              <w:t>нструктор по</w:t>
            </w:r>
            <w:r>
              <w:t xml:space="preserve"> </w:t>
            </w:r>
            <w:r w:rsidRPr="002B102B">
              <w:t>физической культуре</w:t>
            </w:r>
          </w:p>
        </w:tc>
      </w:tr>
      <w:tr w:rsidR="008D2935" w:rsidRPr="002B102B" w:rsidTr="00C04882">
        <w:tc>
          <w:tcPr>
            <w:tcW w:w="4219" w:type="dxa"/>
          </w:tcPr>
          <w:p w:rsidR="008D2935" w:rsidRPr="002B102B" w:rsidRDefault="008D2935" w:rsidP="00C04882">
            <w:pPr>
              <w:jc w:val="center"/>
              <w:rPr>
                <w:bCs/>
              </w:rPr>
            </w:pPr>
            <w:r>
              <w:rPr>
                <w:bCs/>
              </w:rPr>
              <w:t>Хореографическая студия «Росинка</w:t>
            </w:r>
            <w:r w:rsidRPr="00AF33AC">
              <w:rPr>
                <w:bCs/>
              </w:rPr>
              <w:t>»</w:t>
            </w:r>
          </w:p>
        </w:tc>
        <w:tc>
          <w:tcPr>
            <w:tcW w:w="3260" w:type="dxa"/>
          </w:tcPr>
          <w:p w:rsidR="008D2935" w:rsidRPr="002B102B" w:rsidRDefault="008D2935" w:rsidP="00C0488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410" w:type="dxa"/>
          </w:tcPr>
          <w:p w:rsidR="008D2935" w:rsidRPr="002B102B" w:rsidRDefault="008D2935" w:rsidP="00C0488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2B102B">
              <w:rPr>
                <w:bCs/>
              </w:rPr>
              <w:t>-7</w:t>
            </w:r>
            <w:r>
              <w:rPr>
                <w:bCs/>
              </w:rPr>
              <w:t xml:space="preserve"> лет</w:t>
            </w:r>
          </w:p>
        </w:tc>
        <w:tc>
          <w:tcPr>
            <w:tcW w:w="4253" w:type="dxa"/>
          </w:tcPr>
          <w:p w:rsidR="008D2935" w:rsidRDefault="008D2935" w:rsidP="00C04882">
            <w:pPr>
              <w:rPr>
                <w:bCs/>
                <w:iCs/>
              </w:rPr>
            </w:pPr>
            <w:r w:rsidRPr="002B102B">
              <w:rPr>
                <w:bCs/>
                <w:iCs/>
              </w:rPr>
              <w:t>Кузьмичёва М.Н.</w:t>
            </w:r>
            <w:r>
              <w:rPr>
                <w:bCs/>
                <w:iCs/>
              </w:rPr>
              <w:t xml:space="preserve"> – </w:t>
            </w:r>
            <w:r w:rsidRPr="002B102B">
              <w:rPr>
                <w:bCs/>
                <w:iCs/>
              </w:rPr>
              <w:t>воспитатель</w:t>
            </w:r>
          </w:p>
          <w:p w:rsidR="008D2935" w:rsidRPr="002B102B" w:rsidRDefault="008D2935" w:rsidP="00C04882">
            <w:pPr>
              <w:rPr>
                <w:bCs/>
                <w:iCs/>
              </w:rPr>
            </w:pPr>
          </w:p>
        </w:tc>
      </w:tr>
      <w:tr w:rsidR="008D2935" w:rsidRPr="002B102B" w:rsidTr="00C04882">
        <w:tc>
          <w:tcPr>
            <w:tcW w:w="4219" w:type="dxa"/>
          </w:tcPr>
          <w:p w:rsidR="008D2935" w:rsidRPr="002B102B" w:rsidRDefault="008D2935" w:rsidP="00C04882">
            <w:pPr>
              <w:jc w:val="center"/>
              <w:rPr>
                <w:bCs/>
              </w:rPr>
            </w:pPr>
            <w:r w:rsidRPr="002B102B">
              <w:rPr>
                <w:bCs/>
              </w:rPr>
              <w:t xml:space="preserve">Занятие с педагогом-психологом </w:t>
            </w:r>
          </w:p>
        </w:tc>
        <w:tc>
          <w:tcPr>
            <w:tcW w:w="3260" w:type="dxa"/>
          </w:tcPr>
          <w:p w:rsidR="008D2935" w:rsidRPr="002B102B" w:rsidRDefault="008D2935" w:rsidP="00C0488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410" w:type="dxa"/>
          </w:tcPr>
          <w:p w:rsidR="008D2935" w:rsidRPr="002B102B" w:rsidRDefault="008D2935" w:rsidP="00C04882">
            <w:pPr>
              <w:jc w:val="center"/>
              <w:rPr>
                <w:bCs/>
              </w:rPr>
            </w:pPr>
            <w:r>
              <w:rPr>
                <w:bCs/>
              </w:rPr>
              <w:t>4-7 лет</w:t>
            </w:r>
          </w:p>
        </w:tc>
        <w:tc>
          <w:tcPr>
            <w:tcW w:w="4253" w:type="dxa"/>
          </w:tcPr>
          <w:p w:rsidR="008D2935" w:rsidRPr="002B102B" w:rsidRDefault="008D2935" w:rsidP="00C04882">
            <w:pPr>
              <w:rPr>
                <w:bCs/>
              </w:rPr>
            </w:pPr>
            <w:r w:rsidRPr="002B102B">
              <w:rPr>
                <w:bCs/>
              </w:rPr>
              <w:t xml:space="preserve">Муравьева И.В. </w:t>
            </w:r>
            <w:r>
              <w:rPr>
                <w:bCs/>
              </w:rPr>
              <w:t xml:space="preserve"> – п</w:t>
            </w:r>
            <w:r w:rsidRPr="002B102B">
              <w:rPr>
                <w:bCs/>
              </w:rPr>
              <w:t>едагог-психолог</w:t>
            </w:r>
          </w:p>
        </w:tc>
      </w:tr>
      <w:tr w:rsidR="008D2935" w:rsidRPr="002B102B" w:rsidTr="00C04882">
        <w:tc>
          <w:tcPr>
            <w:tcW w:w="4219" w:type="dxa"/>
          </w:tcPr>
          <w:p w:rsidR="008D2935" w:rsidRPr="002B102B" w:rsidRDefault="008D2935" w:rsidP="00C04882">
            <w:pPr>
              <w:jc w:val="center"/>
              <w:rPr>
                <w:bCs/>
              </w:rPr>
            </w:pPr>
            <w:r>
              <w:rPr>
                <w:bCs/>
              </w:rPr>
              <w:t>Развитие математических представлений «Математические звездочки»</w:t>
            </w:r>
          </w:p>
        </w:tc>
        <w:tc>
          <w:tcPr>
            <w:tcW w:w="3260" w:type="dxa"/>
          </w:tcPr>
          <w:p w:rsidR="008D2935" w:rsidRDefault="008D2935" w:rsidP="00C04882">
            <w:pPr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2410" w:type="dxa"/>
          </w:tcPr>
          <w:p w:rsidR="008D2935" w:rsidRPr="002B102B" w:rsidRDefault="008D2935" w:rsidP="00C04882">
            <w:pPr>
              <w:jc w:val="center"/>
              <w:rPr>
                <w:bCs/>
              </w:rPr>
            </w:pPr>
            <w:r>
              <w:rPr>
                <w:bCs/>
              </w:rPr>
              <w:t>4-7 лет</w:t>
            </w:r>
          </w:p>
        </w:tc>
        <w:tc>
          <w:tcPr>
            <w:tcW w:w="4253" w:type="dxa"/>
          </w:tcPr>
          <w:p w:rsidR="008D2935" w:rsidRPr="002B102B" w:rsidRDefault="008D2935" w:rsidP="00C04882">
            <w:pPr>
              <w:rPr>
                <w:bCs/>
              </w:rPr>
            </w:pPr>
            <w:r>
              <w:rPr>
                <w:bCs/>
                <w:iCs/>
              </w:rPr>
              <w:t>Захарова О.А. – педагог дополнительного образования</w:t>
            </w:r>
          </w:p>
        </w:tc>
      </w:tr>
      <w:tr w:rsidR="008D2935" w:rsidRPr="002B102B" w:rsidTr="00C04882">
        <w:tc>
          <w:tcPr>
            <w:tcW w:w="4219" w:type="dxa"/>
          </w:tcPr>
          <w:p w:rsidR="008D2935" w:rsidRDefault="008D2935" w:rsidP="00C04882">
            <w:pPr>
              <w:jc w:val="center"/>
              <w:rPr>
                <w:bCs/>
              </w:rPr>
            </w:pPr>
            <w:r>
              <w:rPr>
                <w:bCs/>
              </w:rPr>
              <w:t>Изостудия «Разноцветные ладошки»</w:t>
            </w:r>
          </w:p>
        </w:tc>
        <w:tc>
          <w:tcPr>
            <w:tcW w:w="3260" w:type="dxa"/>
          </w:tcPr>
          <w:p w:rsidR="008D2935" w:rsidRDefault="008D2935" w:rsidP="00C04882">
            <w:pPr>
              <w:jc w:val="center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2410" w:type="dxa"/>
          </w:tcPr>
          <w:p w:rsidR="008D2935" w:rsidRDefault="008D2935" w:rsidP="00C04882">
            <w:pPr>
              <w:jc w:val="center"/>
              <w:rPr>
                <w:bCs/>
              </w:rPr>
            </w:pPr>
          </w:p>
          <w:p w:rsidR="008D2935" w:rsidRDefault="008D2935" w:rsidP="00C04882">
            <w:pPr>
              <w:jc w:val="center"/>
              <w:rPr>
                <w:bCs/>
              </w:rPr>
            </w:pPr>
            <w:r>
              <w:rPr>
                <w:bCs/>
              </w:rPr>
              <w:t>4-7 лет</w:t>
            </w:r>
          </w:p>
        </w:tc>
        <w:tc>
          <w:tcPr>
            <w:tcW w:w="4253" w:type="dxa"/>
          </w:tcPr>
          <w:p w:rsidR="008D2935" w:rsidRDefault="008D2935" w:rsidP="00C04882">
            <w:pPr>
              <w:rPr>
                <w:bCs/>
                <w:iCs/>
              </w:rPr>
            </w:pPr>
            <w:r>
              <w:rPr>
                <w:bCs/>
                <w:iCs/>
              </w:rPr>
              <w:t>Лежнева И. А. – воспитатель</w:t>
            </w:r>
          </w:p>
        </w:tc>
      </w:tr>
      <w:tr w:rsidR="008D2935" w:rsidRPr="002B102B" w:rsidTr="00C04882">
        <w:tc>
          <w:tcPr>
            <w:tcW w:w="4219" w:type="dxa"/>
          </w:tcPr>
          <w:p w:rsidR="008D2935" w:rsidRPr="00F5280D" w:rsidRDefault="008D2935" w:rsidP="00C04882">
            <w:pPr>
              <w:jc w:val="center"/>
              <w:rPr>
                <w:bCs/>
              </w:rPr>
            </w:pPr>
            <w:r w:rsidRPr="00F5280D">
              <w:rPr>
                <w:bCs/>
              </w:rPr>
              <w:t>Футбол</w:t>
            </w:r>
          </w:p>
        </w:tc>
        <w:tc>
          <w:tcPr>
            <w:tcW w:w="3260" w:type="dxa"/>
          </w:tcPr>
          <w:p w:rsidR="008D2935" w:rsidRPr="00F5280D" w:rsidRDefault="008D2935" w:rsidP="00C04882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410" w:type="dxa"/>
          </w:tcPr>
          <w:p w:rsidR="008D2935" w:rsidRPr="00F5280D" w:rsidRDefault="008D2935" w:rsidP="00C04882">
            <w:pPr>
              <w:jc w:val="center"/>
              <w:rPr>
                <w:bCs/>
              </w:rPr>
            </w:pPr>
            <w:r w:rsidRPr="00F5280D">
              <w:rPr>
                <w:bCs/>
              </w:rPr>
              <w:t>3-7</w:t>
            </w:r>
            <w:r>
              <w:rPr>
                <w:bCs/>
              </w:rPr>
              <w:t xml:space="preserve"> лет</w:t>
            </w:r>
          </w:p>
        </w:tc>
        <w:tc>
          <w:tcPr>
            <w:tcW w:w="4253" w:type="dxa"/>
          </w:tcPr>
          <w:p w:rsidR="008D2935" w:rsidRPr="00F5280D" w:rsidRDefault="008D2935" w:rsidP="00C04882">
            <w:pPr>
              <w:rPr>
                <w:bCs/>
                <w:iCs/>
              </w:rPr>
            </w:pPr>
            <w:r w:rsidRPr="00F5280D">
              <w:rPr>
                <w:bCs/>
                <w:iCs/>
              </w:rPr>
              <w:t>Иванов А. В. - тренер</w:t>
            </w:r>
          </w:p>
        </w:tc>
      </w:tr>
    </w:tbl>
    <w:p w:rsidR="008D2935" w:rsidRDefault="008D2935" w:rsidP="008D2935">
      <w:pPr>
        <w:keepNext/>
        <w:spacing w:line="276" w:lineRule="auto"/>
        <w:ind w:left="502"/>
        <w:jc w:val="both"/>
        <w:outlineLvl w:val="2"/>
        <w:rPr>
          <w:b/>
        </w:rPr>
      </w:pPr>
    </w:p>
    <w:p w:rsidR="008D2935" w:rsidRDefault="008D2935" w:rsidP="008D2935">
      <w:pPr>
        <w:keepNext/>
        <w:spacing w:line="276" w:lineRule="auto"/>
        <w:ind w:left="502"/>
        <w:jc w:val="both"/>
        <w:outlineLvl w:val="2"/>
        <w:rPr>
          <w:b/>
        </w:rPr>
      </w:pPr>
      <w:r>
        <w:rPr>
          <w:b/>
        </w:rPr>
        <w:t xml:space="preserve">6. </w:t>
      </w:r>
      <w:r w:rsidRPr="00187825">
        <w:rPr>
          <w:b/>
        </w:rPr>
        <w:t>Анализ коррекционной работы</w:t>
      </w:r>
    </w:p>
    <w:p w:rsidR="008D2935" w:rsidRPr="003A330E" w:rsidRDefault="008D2935" w:rsidP="008D2935">
      <w:pPr>
        <w:ind w:firstLine="420"/>
      </w:pPr>
      <w:r>
        <w:t>Ч</w:t>
      </w:r>
      <w:r w:rsidRPr="003A330E">
        <w:t xml:space="preserve">исленность </w:t>
      </w:r>
      <w:proofErr w:type="gramStart"/>
      <w:r w:rsidRPr="003A330E">
        <w:t>воспитанников</w:t>
      </w:r>
      <w:r>
        <w:t xml:space="preserve"> </w:t>
      </w:r>
      <w:r w:rsidRPr="003A330E">
        <w:t xml:space="preserve"> с</w:t>
      </w:r>
      <w:proofErr w:type="gramEnd"/>
      <w:r w:rsidRPr="003A330E">
        <w:t xml:space="preserve"> тяжелыми нарушениями речи (ТНР) </w:t>
      </w:r>
      <w:r>
        <w:t xml:space="preserve">по заключению городской </w:t>
      </w:r>
      <w:proofErr w:type="spellStart"/>
      <w:r>
        <w:t>ПМПк</w:t>
      </w:r>
      <w:proofErr w:type="spellEnd"/>
      <w:r>
        <w:t xml:space="preserve"> </w:t>
      </w:r>
      <w:r w:rsidRPr="004E548C">
        <w:t>состав</w:t>
      </w:r>
      <w:r>
        <w:t>ила 77</w:t>
      </w:r>
      <w:r w:rsidRPr="003A330E">
        <w:t xml:space="preserve"> </w:t>
      </w:r>
      <w:r>
        <w:t>человека.</w:t>
      </w:r>
    </w:p>
    <w:p w:rsidR="008D2935" w:rsidRPr="003A330E" w:rsidRDefault="008D2935" w:rsidP="008D2935">
      <w:pPr>
        <w:ind w:firstLine="420"/>
      </w:pPr>
      <w:r w:rsidRPr="003A330E">
        <w:t xml:space="preserve">Работа в группах компенсирующей направленности для детей с тяжелыми нарушениями речи велась на основе Адаптированной основной образовательной программы МАДОУ «Детский сад № 134» для детей с ТНР. Коррекционно-логопедическая работа была </w:t>
      </w:r>
      <w:r w:rsidRPr="003A330E">
        <w:lastRenderedPageBreak/>
        <w:t>построена на основе «Программы логопедической работы по преодолению общего недоразвития речи у детей» Филичевой Т.Б., Чиркиной Г.В.</w:t>
      </w:r>
    </w:p>
    <w:p w:rsidR="008D2935" w:rsidRPr="00B92297" w:rsidRDefault="008D2935" w:rsidP="008D2935">
      <w:pPr>
        <w:ind w:firstLine="708"/>
      </w:pPr>
      <w:r w:rsidRPr="003A330E">
        <w:t>Целью работы являлось воспитание у детей правильной, четкой речи с соответствующим возрасту словарным запасом и уровнем развития связной речи, что обеспечивалось в результате</w:t>
      </w:r>
      <w:r w:rsidRPr="003139F7">
        <w:t xml:space="preserve"> разнопланового систематического воздействия, направленного на развитие</w:t>
      </w:r>
      <w:r>
        <w:t xml:space="preserve"> речевых и неречевых процессов:</w:t>
      </w:r>
    </w:p>
    <w:p w:rsidR="008D2935" w:rsidRPr="00FD570A" w:rsidRDefault="008D2935" w:rsidP="008D2935">
      <w:pPr>
        <w:numPr>
          <w:ilvl w:val="0"/>
          <w:numId w:val="12"/>
        </w:numPr>
        <w:suppressAutoHyphens w:val="0"/>
        <w:spacing w:line="276" w:lineRule="auto"/>
        <w:ind w:left="1069"/>
        <w:jc w:val="both"/>
        <w:rPr>
          <w:rFonts w:eastAsia="Calibri"/>
        </w:rPr>
      </w:pPr>
      <w:r>
        <w:rPr>
          <w:rFonts w:eastAsia="Calibri"/>
        </w:rPr>
        <w:t>с</w:t>
      </w:r>
      <w:r w:rsidRPr="00FD570A">
        <w:rPr>
          <w:rFonts w:eastAsia="Calibri"/>
        </w:rPr>
        <w:t>оздание необходимой артикуляционной базы для постановки звуков (артикуляционная гимнастика и массаж, развитие речевого дыхания, постановка звуков раннего и среднего онтогенеза);</w:t>
      </w:r>
    </w:p>
    <w:p w:rsidR="008D2935" w:rsidRPr="00FD570A" w:rsidRDefault="008D2935" w:rsidP="008D2935">
      <w:pPr>
        <w:numPr>
          <w:ilvl w:val="0"/>
          <w:numId w:val="12"/>
        </w:numPr>
        <w:suppressAutoHyphens w:val="0"/>
        <w:spacing w:line="276" w:lineRule="auto"/>
        <w:ind w:left="1069"/>
        <w:jc w:val="both"/>
        <w:rPr>
          <w:rFonts w:eastAsia="Calibri"/>
        </w:rPr>
      </w:pPr>
      <w:r>
        <w:rPr>
          <w:rFonts w:eastAsia="Calibri"/>
        </w:rPr>
        <w:t>р</w:t>
      </w:r>
      <w:r w:rsidRPr="00FD570A">
        <w:rPr>
          <w:rFonts w:eastAsia="Calibri"/>
        </w:rPr>
        <w:t>азвитие фонематического восприятия;</w:t>
      </w:r>
    </w:p>
    <w:p w:rsidR="008D2935" w:rsidRPr="00FD570A" w:rsidRDefault="008D2935" w:rsidP="008D2935">
      <w:pPr>
        <w:numPr>
          <w:ilvl w:val="0"/>
          <w:numId w:val="12"/>
        </w:numPr>
        <w:suppressAutoHyphens w:val="0"/>
        <w:spacing w:line="276" w:lineRule="auto"/>
        <w:ind w:left="1069"/>
        <w:jc w:val="both"/>
        <w:rPr>
          <w:rFonts w:eastAsia="Calibri"/>
        </w:rPr>
      </w:pPr>
      <w:r>
        <w:rPr>
          <w:rFonts w:eastAsia="Calibri"/>
        </w:rPr>
        <w:t>р</w:t>
      </w:r>
      <w:r w:rsidRPr="00FD570A">
        <w:rPr>
          <w:rFonts w:eastAsia="Calibri"/>
        </w:rPr>
        <w:t>азвитие слоговой структуры слова;</w:t>
      </w:r>
    </w:p>
    <w:p w:rsidR="008D2935" w:rsidRPr="00FD570A" w:rsidRDefault="008D2935" w:rsidP="008D2935">
      <w:pPr>
        <w:numPr>
          <w:ilvl w:val="0"/>
          <w:numId w:val="12"/>
        </w:numPr>
        <w:suppressAutoHyphens w:val="0"/>
        <w:spacing w:line="276" w:lineRule="auto"/>
        <w:ind w:left="1069"/>
        <w:jc w:val="both"/>
        <w:rPr>
          <w:rFonts w:eastAsia="Calibri"/>
        </w:rPr>
      </w:pPr>
      <w:r>
        <w:rPr>
          <w:rFonts w:eastAsia="Calibri"/>
        </w:rPr>
        <w:t>р</w:t>
      </w:r>
      <w:r w:rsidRPr="00FD570A">
        <w:rPr>
          <w:rFonts w:eastAsia="Calibri"/>
        </w:rPr>
        <w:t>асширение пассивного и активного предметного и глагольного словаря, а также словаря признаков, по всем лексическим темам, предусмотренным программой;</w:t>
      </w:r>
    </w:p>
    <w:p w:rsidR="008D2935" w:rsidRPr="00FD570A" w:rsidRDefault="008D2935" w:rsidP="008D2935">
      <w:pPr>
        <w:numPr>
          <w:ilvl w:val="0"/>
          <w:numId w:val="12"/>
        </w:numPr>
        <w:suppressAutoHyphens w:val="0"/>
        <w:spacing w:line="276" w:lineRule="auto"/>
        <w:ind w:left="1069"/>
        <w:jc w:val="both"/>
        <w:rPr>
          <w:rFonts w:eastAsia="Calibri"/>
        </w:rPr>
      </w:pPr>
      <w:r>
        <w:rPr>
          <w:rFonts w:eastAsia="Calibri"/>
        </w:rPr>
        <w:t>р</w:t>
      </w:r>
      <w:r w:rsidRPr="00FD570A">
        <w:rPr>
          <w:rFonts w:eastAsia="Calibri"/>
        </w:rPr>
        <w:t>азвития грамматического строя речи (категория числа, рода и падежа);</w:t>
      </w:r>
    </w:p>
    <w:p w:rsidR="008D2935" w:rsidRPr="00FD570A" w:rsidRDefault="008D2935" w:rsidP="008D2935">
      <w:pPr>
        <w:numPr>
          <w:ilvl w:val="0"/>
          <w:numId w:val="12"/>
        </w:numPr>
        <w:suppressAutoHyphens w:val="0"/>
        <w:spacing w:line="276" w:lineRule="auto"/>
        <w:ind w:left="1069"/>
        <w:jc w:val="both"/>
        <w:rPr>
          <w:rFonts w:eastAsia="Calibri"/>
        </w:rPr>
      </w:pPr>
      <w:r>
        <w:rPr>
          <w:rFonts w:eastAsia="Calibri"/>
        </w:rPr>
        <w:t>р</w:t>
      </w:r>
      <w:r w:rsidRPr="00FD570A">
        <w:rPr>
          <w:rFonts w:eastAsia="Calibri"/>
        </w:rPr>
        <w:t>азвитие фразовой и связной речи;</w:t>
      </w:r>
    </w:p>
    <w:p w:rsidR="008D2935" w:rsidRPr="00FD570A" w:rsidRDefault="008D2935" w:rsidP="008D2935">
      <w:pPr>
        <w:numPr>
          <w:ilvl w:val="0"/>
          <w:numId w:val="12"/>
        </w:numPr>
        <w:suppressAutoHyphens w:val="0"/>
        <w:spacing w:line="276" w:lineRule="auto"/>
        <w:ind w:left="1069"/>
        <w:jc w:val="both"/>
        <w:rPr>
          <w:rFonts w:eastAsia="Calibri"/>
        </w:rPr>
      </w:pPr>
      <w:r>
        <w:rPr>
          <w:rFonts w:eastAsia="Calibri"/>
        </w:rPr>
        <w:t>р</w:t>
      </w:r>
      <w:r w:rsidRPr="00FD570A">
        <w:rPr>
          <w:rFonts w:eastAsia="Calibri"/>
        </w:rPr>
        <w:t>азвитие общей и мелкой моторики;</w:t>
      </w:r>
    </w:p>
    <w:p w:rsidR="008D2935" w:rsidRDefault="008D2935" w:rsidP="008D2935">
      <w:pPr>
        <w:numPr>
          <w:ilvl w:val="0"/>
          <w:numId w:val="12"/>
        </w:numPr>
        <w:suppressAutoHyphens w:val="0"/>
        <w:spacing w:line="276" w:lineRule="auto"/>
        <w:ind w:left="1069"/>
        <w:jc w:val="both"/>
        <w:rPr>
          <w:rFonts w:eastAsia="Calibri"/>
        </w:rPr>
      </w:pPr>
      <w:r>
        <w:rPr>
          <w:rFonts w:eastAsia="Calibri"/>
        </w:rPr>
        <w:t>р</w:t>
      </w:r>
      <w:r w:rsidRPr="00FD570A">
        <w:rPr>
          <w:rFonts w:eastAsia="Calibri"/>
        </w:rPr>
        <w:t>азвитие психических функций.</w:t>
      </w:r>
    </w:p>
    <w:p w:rsidR="008D2935" w:rsidRPr="00FD570A" w:rsidRDefault="008D2935" w:rsidP="008D2935">
      <w:pPr>
        <w:ind w:firstLine="708"/>
        <w:rPr>
          <w:rFonts w:eastAsia="Calibri"/>
        </w:rPr>
      </w:pPr>
      <w:r w:rsidRPr="00FD570A">
        <w:rPr>
          <w:rFonts w:eastAsia="Calibri"/>
        </w:rPr>
        <w:t>К началу учебного года учителями-логопедами были составлены</w:t>
      </w:r>
      <w:r>
        <w:rPr>
          <w:rFonts w:eastAsia="Calibri"/>
        </w:rPr>
        <w:t>: рабочие программы, годовые, календарные</w:t>
      </w:r>
      <w:r w:rsidRPr="00FD570A">
        <w:rPr>
          <w:rFonts w:eastAsia="Calibri"/>
        </w:rPr>
        <w:t xml:space="preserve"> план</w:t>
      </w:r>
      <w:r>
        <w:rPr>
          <w:rFonts w:eastAsia="Calibri"/>
        </w:rPr>
        <w:t xml:space="preserve">ы </w:t>
      </w:r>
      <w:r w:rsidRPr="00FD570A">
        <w:rPr>
          <w:rFonts w:eastAsia="Calibri"/>
        </w:rPr>
        <w:t>работы, разработаны графики, циклограммы рабочего времени, речевые карты, планы индивидуальной работы, индивидуальные образовательные маршруты на каждого ребенка.</w:t>
      </w:r>
    </w:p>
    <w:p w:rsidR="008D2935" w:rsidRPr="00FD570A" w:rsidRDefault="008D2935" w:rsidP="008D2935">
      <w:pPr>
        <w:ind w:firstLine="709"/>
        <w:rPr>
          <w:rFonts w:eastAsia="Calibri"/>
        </w:rPr>
      </w:pPr>
      <w:r w:rsidRPr="00FD570A">
        <w:rPr>
          <w:rFonts w:eastAsia="Calibri"/>
        </w:rPr>
        <w:t>В группах для детей с ТНР проводились фронтальные подгрупповые и индивидуальные занятия.</w:t>
      </w:r>
    </w:p>
    <w:p w:rsidR="008D2935" w:rsidRDefault="008D2935" w:rsidP="008D2935">
      <w:pPr>
        <w:ind w:firstLine="709"/>
        <w:rPr>
          <w:rFonts w:eastAsia="Calibri"/>
        </w:rPr>
      </w:pPr>
      <w:r w:rsidRPr="00FD570A">
        <w:rPr>
          <w:rFonts w:eastAsia="Calibri"/>
        </w:rPr>
        <w:t>Учителя-логопеды работали в тесном взаимодействии с воспитателями групп и специалис</w:t>
      </w:r>
      <w:r>
        <w:rPr>
          <w:rFonts w:eastAsia="Calibri"/>
        </w:rPr>
        <w:t>тами ДОУ. Были организованы совместные мероприятия, родительские собрания, консультации</w:t>
      </w:r>
      <w:r w:rsidRPr="00FD570A">
        <w:rPr>
          <w:rFonts w:eastAsia="Calibri"/>
        </w:rPr>
        <w:t>.</w:t>
      </w:r>
    </w:p>
    <w:p w:rsidR="008D2935" w:rsidRDefault="008D2935" w:rsidP="008D2935">
      <w:pPr>
        <w:ind w:firstLine="709"/>
        <w:rPr>
          <w:rFonts w:eastAsia="Calibri"/>
        </w:rPr>
      </w:pPr>
      <w:r>
        <w:rPr>
          <w:rFonts w:eastAsia="Calibri"/>
        </w:rPr>
        <w:t xml:space="preserve">С целью оказания коррекционной помощи воспитанникам, имеющим нарушение речевого развития в МАДОУ функционирует логопедический пункт.  Логопедический пункт </w:t>
      </w:r>
      <w:r w:rsidRPr="00A348AE">
        <w:rPr>
          <w:rFonts w:eastAsia="Calibri"/>
        </w:rPr>
        <w:t xml:space="preserve">посещают </w:t>
      </w:r>
      <w:r>
        <w:rPr>
          <w:rFonts w:eastAsia="Calibri"/>
        </w:rPr>
        <w:t>26</w:t>
      </w:r>
      <w:r w:rsidRPr="00A348AE">
        <w:rPr>
          <w:rFonts w:eastAsia="Calibri"/>
        </w:rPr>
        <w:t xml:space="preserve"> воспитанников</w:t>
      </w:r>
      <w:r>
        <w:rPr>
          <w:rFonts w:eastAsia="Calibri"/>
        </w:rPr>
        <w:t xml:space="preserve"> с ФФНР и ТНР.</w:t>
      </w:r>
    </w:p>
    <w:p w:rsidR="008D2935" w:rsidRDefault="008D2935" w:rsidP="008D2935">
      <w:pPr>
        <w:ind w:firstLine="709"/>
        <w:rPr>
          <w:rFonts w:eastAsia="Calibri"/>
        </w:rPr>
      </w:pPr>
    </w:p>
    <w:p w:rsidR="008D2935" w:rsidRPr="005867C2" w:rsidRDefault="008D2935" w:rsidP="008D2935">
      <w:pPr>
        <w:keepNext/>
        <w:spacing w:line="276" w:lineRule="auto"/>
        <w:jc w:val="both"/>
        <w:outlineLvl w:val="2"/>
        <w:rPr>
          <w:b/>
        </w:rPr>
      </w:pPr>
      <w:r>
        <w:rPr>
          <w:b/>
        </w:rPr>
        <w:t xml:space="preserve">7. </w:t>
      </w:r>
      <w:r w:rsidRPr="00A038B1">
        <w:rPr>
          <w:b/>
        </w:rPr>
        <w:t>Анализ деятельности психолого-медико-педагогического консилиума</w:t>
      </w:r>
      <w:r w:rsidRPr="005867C2">
        <w:rPr>
          <w:b/>
        </w:rPr>
        <w:t xml:space="preserve"> </w:t>
      </w:r>
    </w:p>
    <w:p w:rsidR="008D2935" w:rsidRPr="008E79CC" w:rsidRDefault="008D2935" w:rsidP="008D2935">
      <w:pPr>
        <w:ind w:firstLine="709"/>
        <w:jc w:val="both"/>
      </w:pPr>
      <w:r w:rsidRPr="008E79CC">
        <w:t xml:space="preserve">В ДОУ функционирует </w:t>
      </w:r>
      <w:proofErr w:type="spellStart"/>
      <w:r w:rsidRPr="008E79CC">
        <w:t>психолого</w:t>
      </w:r>
      <w:proofErr w:type="spellEnd"/>
      <w:r w:rsidRPr="008E79CC">
        <w:t xml:space="preserve"> </w:t>
      </w:r>
      <w:r>
        <w:t>-педагогический</w:t>
      </w:r>
      <w:r w:rsidRPr="008E79CC">
        <w:t xml:space="preserve"> консилиум (</w:t>
      </w:r>
      <w:proofErr w:type="spellStart"/>
      <w:r w:rsidRPr="008E79CC">
        <w:t>ППк</w:t>
      </w:r>
      <w:proofErr w:type="spellEnd"/>
      <w:r w:rsidRPr="008E79CC">
        <w:t xml:space="preserve">). </w:t>
      </w:r>
    </w:p>
    <w:p w:rsidR="008D2935" w:rsidRPr="008E79CC" w:rsidRDefault="008D2935" w:rsidP="008D2935">
      <w:pPr>
        <w:ind w:firstLine="708"/>
        <w:jc w:val="both"/>
      </w:pPr>
      <w:r w:rsidRPr="008E79CC">
        <w:t xml:space="preserve">Целью </w:t>
      </w:r>
      <w:proofErr w:type="spellStart"/>
      <w:r w:rsidRPr="008E79CC">
        <w:t>ППк</w:t>
      </w:r>
      <w:proofErr w:type="spellEnd"/>
      <w:r w:rsidRPr="008E79CC">
        <w:t xml:space="preserve"> в МАДОУ «Детский сад № 134» является обеспечение оптимальных психолого-педагогических условий в соответствии с возрастными и индивидуальными детьми:</w:t>
      </w:r>
    </w:p>
    <w:p w:rsidR="008D2935" w:rsidRPr="008E79CC" w:rsidRDefault="008D2935" w:rsidP="008D2935">
      <w:pPr>
        <w:jc w:val="both"/>
      </w:pPr>
      <w:r w:rsidRPr="008E79CC">
        <w:t xml:space="preserve"> -  с низким уровнем освоения Основной общеобразовательной программы дошкольного образования общеразвивающей направленности; </w:t>
      </w:r>
    </w:p>
    <w:p w:rsidR="008D2935" w:rsidRPr="008E79CC" w:rsidRDefault="008D2935" w:rsidP="008D2935">
      <w:pPr>
        <w:jc w:val="both"/>
      </w:pPr>
      <w:r w:rsidRPr="008E79CC">
        <w:t xml:space="preserve"> -  испытывающие трудности адаптации в дошкольном учреждении;</w:t>
      </w:r>
    </w:p>
    <w:p w:rsidR="008D2935" w:rsidRPr="008E79CC" w:rsidRDefault="008D2935" w:rsidP="008D2935">
      <w:pPr>
        <w:jc w:val="both"/>
      </w:pPr>
      <w:r w:rsidRPr="008E79CC">
        <w:t xml:space="preserve"> - с нарушением работоспособности, связанными с проблемами в развитии эмоционально-волевой сферы (</w:t>
      </w:r>
      <w:proofErr w:type="spellStart"/>
      <w:r w:rsidRPr="008E79CC">
        <w:t>гиперактивностью</w:t>
      </w:r>
      <w:proofErr w:type="spellEnd"/>
      <w:r w:rsidRPr="008E79CC">
        <w:t>, низкой произвольностью психических процессов, импульсивностью или недостаточной целенаправленностью деятельности);</w:t>
      </w:r>
    </w:p>
    <w:p w:rsidR="008D2935" w:rsidRPr="008E79CC" w:rsidRDefault="008D2935" w:rsidP="008D2935">
      <w:pPr>
        <w:jc w:val="both"/>
      </w:pPr>
      <w:r w:rsidRPr="008E79CC">
        <w:lastRenderedPageBreak/>
        <w:t xml:space="preserve"> - с нарушением в речи;</w:t>
      </w:r>
    </w:p>
    <w:p w:rsidR="008D2935" w:rsidRPr="008E79CC" w:rsidRDefault="008D2935" w:rsidP="008D2935">
      <w:pPr>
        <w:jc w:val="both"/>
      </w:pPr>
      <w:r w:rsidRPr="008E79CC">
        <w:t xml:space="preserve"> - с ограниченными возможностями здоровья, детей-инвалидов.</w:t>
      </w:r>
    </w:p>
    <w:p w:rsidR="008D2935" w:rsidRDefault="008D2935" w:rsidP="008D2935">
      <w:pPr>
        <w:ind w:firstLine="709"/>
        <w:jc w:val="both"/>
      </w:pPr>
      <w:r>
        <w:t xml:space="preserve">В состав </w:t>
      </w:r>
      <w:proofErr w:type="spellStart"/>
      <w:r>
        <w:t>ППк</w:t>
      </w:r>
      <w:proofErr w:type="spellEnd"/>
      <w:r>
        <w:t xml:space="preserve"> входят:</w:t>
      </w:r>
    </w:p>
    <w:p w:rsidR="008D2935" w:rsidRDefault="008D2935" w:rsidP="008D2935">
      <w:pPr>
        <w:jc w:val="both"/>
      </w:pPr>
      <w:r>
        <w:t>Председатель: Никонова</w:t>
      </w:r>
      <w:r w:rsidRPr="00E16CE6">
        <w:t xml:space="preserve"> М.А.</w:t>
      </w:r>
      <w:r>
        <w:t xml:space="preserve"> – заме</w:t>
      </w:r>
      <w:r w:rsidRPr="00E16CE6">
        <w:t>ститель заведующего по ВМР</w:t>
      </w:r>
      <w:r>
        <w:t>;</w:t>
      </w:r>
    </w:p>
    <w:p w:rsidR="008D2935" w:rsidRDefault="008D2935" w:rsidP="008D2935">
      <w:pPr>
        <w:jc w:val="both"/>
      </w:pPr>
      <w:r>
        <w:t xml:space="preserve">Члены </w:t>
      </w:r>
      <w:proofErr w:type="spellStart"/>
      <w:r>
        <w:t>ПМПк</w:t>
      </w:r>
      <w:proofErr w:type="spellEnd"/>
      <w:r>
        <w:t>:</w:t>
      </w:r>
    </w:p>
    <w:p w:rsidR="008D2935" w:rsidRDefault="008D2935" w:rsidP="008D2935">
      <w:pPr>
        <w:jc w:val="both"/>
      </w:pPr>
      <w:r w:rsidRPr="00E16CE6">
        <w:t>Дёмина Т.В.</w:t>
      </w:r>
      <w:r>
        <w:t xml:space="preserve"> – учитель-логопед;</w:t>
      </w:r>
    </w:p>
    <w:p w:rsidR="008D2935" w:rsidRDefault="008D2935" w:rsidP="008D2935">
      <w:pPr>
        <w:jc w:val="both"/>
      </w:pPr>
      <w:proofErr w:type="spellStart"/>
      <w:r>
        <w:t>Нехаева</w:t>
      </w:r>
      <w:proofErr w:type="spellEnd"/>
      <w:r>
        <w:t xml:space="preserve"> Л.И. – учитель-логопед;</w:t>
      </w:r>
    </w:p>
    <w:p w:rsidR="008D2935" w:rsidRDefault="008D2935" w:rsidP="008D2935">
      <w:pPr>
        <w:jc w:val="both"/>
      </w:pPr>
      <w:r>
        <w:t>Кожина Л.Н. – учитель-логопед;</w:t>
      </w:r>
    </w:p>
    <w:p w:rsidR="008D2935" w:rsidRDefault="008D2935" w:rsidP="008D2935">
      <w:pPr>
        <w:jc w:val="both"/>
      </w:pPr>
      <w:proofErr w:type="spellStart"/>
      <w:r>
        <w:t>Муравьёва</w:t>
      </w:r>
      <w:proofErr w:type="spellEnd"/>
      <w:r>
        <w:t xml:space="preserve"> И.В. – педагог-психолог;</w:t>
      </w:r>
    </w:p>
    <w:p w:rsidR="008D2935" w:rsidRDefault="008D2935" w:rsidP="008D2935">
      <w:pPr>
        <w:jc w:val="both"/>
      </w:pPr>
      <w:proofErr w:type="spellStart"/>
      <w:r>
        <w:t>Фондеркина</w:t>
      </w:r>
      <w:proofErr w:type="spellEnd"/>
      <w:r>
        <w:t xml:space="preserve"> Г.Г. – инструктор по физической культуре;</w:t>
      </w:r>
    </w:p>
    <w:p w:rsidR="008D2935" w:rsidRDefault="008D2935" w:rsidP="008D2935">
      <w:pPr>
        <w:jc w:val="both"/>
      </w:pPr>
      <w:r>
        <w:t>Морозова А.Е. – музыкальный руководитель;</w:t>
      </w:r>
    </w:p>
    <w:p w:rsidR="008D2935" w:rsidRDefault="008D2935" w:rsidP="008D2935">
      <w:pPr>
        <w:jc w:val="both"/>
      </w:pPr>
      <w:proofErr w:type="spellStart"/>
      <w:r>
        <w:t>Папаева</w:t>
      </w:r>
      <w:proofErr w:type="spellEnd"/>
      <w:r>
        <w:t xml:space="preserve"> О. А. – музыкальный руководитель.</w:t>
      </w:r>
    </w:p>
    <w:p w:rsidR="008D2935" w:rsidRDefault="008D2935" w:rsidP="008D2935">
      <w:pPr>
        <w:jc w:val="both"/>
      </w:pPr>
      <w:r>
        <w:t xml:space="preserve">Воспитатели всех возрастных групп. </w:t>
      </w:r>
    </w:p>
    <w:p w:rsidR="008D2935" w:rsidRDefault="008D2935" w:rsidP="008D2935">
      <w:pPr>
        <w:ind w:firstLine="708"/>
        <w:jc w:val="both"/>
      </w:pPr>
      <w:r>
        <w:t xml:space="preserve">Заседание </w:t>
      </w:r>
      <w:proofErr w:type="spellStart"/>
      <w:r>
        <w:t>ППк</w:t>
      </w:r>
      <w:proofErr w:type="spellEnd"/>
      <w:r>
        <w:t xml:space="preserve"> проходит один раз в квартал, на котором</w:t>
      </w:r>
      <w:r w:rsidRPr="00715B7C">
        <w:t xml:space="preserve">, </w:t>
      </w:r>
      <w:r w:rsidRPr="00A00E2B">
        <w:t xml:space="preserve">утверждается </w:t>
      </w:r>
      <w:r>
        <w:t xml:space="preserve">список детей, рекомендованных </w:t>
      </w:r>
      <w:proofErr w:type="spellStart"/>
      <w:r>
        <w:t>П</w:t>
      </w:r>
      <w:r w:rsidRPr="00A00E2B">
        <w:t>Пк</w:t>
      </w:r>
      <w:proofErr w:type="spellEnd"/>
      <w:r w:rsidRPr="00A00E2B">
        <w:t xml:space="preserve"> и логопедический пункт,</w:t>
      </w:r>
      <w:r w:rsidRPr="00715B7C">
        <w:t xml:space="preserve"> к динамикам развития детей, нуждающихся в психолого-педагогическом и медико-социальном сопровождении</w:t>
      </w:r>
      <w:r>
        <w:t xml:space="preserve">. </w:t>
      </w:r>
    </w:p>
    <w:p w:rsidR="008D2935" w:rsidRDefault="008D2935" w:rsidP="008D2935">
      <w:pPr>
        <w:ind w:firstLine="708"/>
      </w:pPr>
      <w:r>
        <w:t xml:space="preserve">На заседании </w:t>
      </w:r>
      <w:proofErr w:type="spellStart"/>
      <w:r>
        <w:t>ППк</w:t>
      </w:r>
      <w:proofErr w:type="spellEnd"/>
      <w:r>
        <w:t xml:space="preserve"> было рекомендовано 16</w:t>
      </w:r>
      <w:r w:rsidRPr="00FE5783">
        <w:t xml:space="preserve"> в</w:t>
      </w:r>
      <w:r>
        <w:t xml:space="preserve">оспитанников, </w:t>
      </w:r>
      <w:r w:rsidRPr="00896276">
        <w:t xml:space="preserve">нуждающихся в психолого-педагогическом и </w:t>
      </w:r>
      <w:r>
        <w:t xml:space="preserve">социальном сопровождении, для которых разработаны индивидуальные образовательные маршруты. </w:t>
      </w:r>
    </w:p>
    <w:p w:rsidR="008D2935" w:rsidRDefault="008D2935" w:rsidP="008D2935">
      <w:pPr>
        <w:ind w:firstLine="708"/>
      </w:pPr>
    </w:p>
    <w:p w:rsidR="008D2935" w:rsidRDefault="008D2935" w:rsidP="008D2935">
      <w:pPr>
        <w:numPr>
          <w:ilvl w:val="0"/>
          <w:numId w:val="39"/>
        </w:numPr>
        <w:spacing w:line="276" w:lineRule="auto"/>
        <w:jc w:val="both"/>
        <w:rPr>
          <w:b/>
        </w:rPr>
      </w:pPr>
      <w:r w:rsidRPr="009E3A2D">
        <w:rPr>
          <w:b/>
        </w:rPr>
        <w:t>Организационно-методическая деятельность педагогического коллектива МАДОУ</w:t>
      </w:r>
    </w:p>
    <w:p w:rsidR="008D2935" w:rsidRDefault="008D2935" w:rsidP="008D2935">
      <w:pPr>
        <w:ind w:firstLine="708"/>
        <w:jc w:val="both"/>
      </w:pPr>
      <w:r w:rsidRPr="003252C5">
        <w:t>С целью совершенствования психолого-педагогических условий для реализации федерального государственного образовательного стандарта дошкольного образования в МАДОУ «</w:t>
      </w:r>
      <w:r>
        <w:t>Детский сад № 134» в 2022-2023</w:t>
      </w:r>
      <w:r w:rsidRPr="00AB6254">
        <w:t xml:space="preserve"> </w:t>
      </w:r>
      <w:r>
        <w:t>учебном году</w:t>
      </w:r>
      <w:r w:rsidRPr="003252C5">
        <w:t xml:space="preserve"> были поставлены следующие задачи: </w:t>
      </w:r>
    </w:p>
    <w:p w:rsidR="008D2935" w:rsidRPr="00296BB7" w:rsidRDefault="008D2935" w:rsidP="008D2935">
      <w:pPr>
        <w:jc w:val="both"/>
      </w:pPr>
      <w:r w:rsidRPr="00296BB7">
        <w:t>Создание условий в МАДОУ «Детский сад № 134» для поддержки детской инициативы»</w:t>
      </w:r>
      <w:r>
        <w:t xml:space="preserve">, </w:t>
      </w:r>
      <w:r w:rsidRPr="00296BB7">
        <w:t>Бережливое производство как средство</w:t>
      </w:r>
      <w:r>
        <w:t xml:space="preserve"> </w:t>
      </w:r>
      <w:r w:rsidRPr="00296BB7">
        <w:t>экологической грамотности дошкольников.</w:t>
      </w:r>
    </w:p>
    <w:p w:rsidR="008D2935" w:rsidRDefault="008D2935" w:rsidP="008D2935">
      <w:pPr>
        <w:ind w:firstLine="708"/>
      </w:pPr>
      <w:r w:rsidRPr="000758D1">
        <w:t xml:space="preserve">В рамках решения первой годовой задачи </w:t>
      </w:r>
      <w:r w:rsidRPr="001B5127">
        <w:t xml:space="preserve">воспитатели </w:t>
      </w:r>
      <w:proofErr w:type="spellStart"/>
      <w:r>
        <w:t>Изолеевич</w:t>
      </w:r>
      <w:proofErr w:type="spellEnd"/>
      <w:r>
        <w:t xml:space="preserve"> О. В. и </w:t>
      </w:r>
      <w:proofErr w:type="spellStart"/>
      <w:r>
        <w:t>Паннина</w:t>
      </w:r>
      <w:proofErr w:type="spellEnd"/>
      <w:r>
        <w:t xml:space="preserve"> О. В. познакомили коллег со своим опытом работы по поддержке детской инициативы и самостоятельности. Заместитель заведующего по ВМР Никонова М. А. организовала и провела с педагогами ДОУ круглый стол </w:t>
      </w:r>
      <w:r w:rsidRPr="00F06AC4">
        <w:rPr>
          <w:color w:val="000000"/>
        </w:rPr>
        <w:t>«Детск</w:t>
      </w:r>
      <w:r>
        <w:rPr>
          <w:color w:val="000000"/>
        </w:rPr>
        <w:t xml:space="preserve">ая инициатива: с чего начать!». Прошел педсовет </w:t>
      </w:r>
      <w:r w:rsidRPr="009A0929">
        <w:t xml:space="preserve">«Организация работы </w:t>
      </w:r>
      <w:r>
        <w:t xml:space="preserve">воспитателей и специалистов ДОУ </w:t>
      </w:r>
      <w:r w:rsidRPr="009A0929">
        <w:t xml:space="preserve">по </w:t>
      </w:r>
      <w:r>
        <w:t>развитию инициативы у дошкольников». Цель: п</w:t>
      </w:r>
      <w:r w:rsidRPr="00A83D26">
        <w:t>овышение профессиональной компетентности педагогов</w:t>
      </w:r>
      <w:r>
        <w:t xml:space="preserve"> ДОУ в способах поддержки детской инициативы. Воспитателя второй младшей группы № 11 «Ягодки» </w:t>
      </w:r>
      <w:proofErr w:type="spellStart"/>
      <w:r>
        <w:t>Изолеевич</w:t>
      </w:r>
      <w:proofErr w:type="spellEnd"/>
      <w:r>
        <w:t xml:space="preserve"> О. В., Панина О. В., подготовительной к школе группе № 6 «Золотой ключик» реализовали проект «Три дня без игрушек». Воспитатели старших групп № 5 «Колокольчики» Гринина С. Н., Трушина О. Н.  и № 9 «</w:t>
      </w:r>
      <w:proofErr w:type="spellStart"/>
      <w:r>
        <w:t>Осминожки</w:t>
      </w:r>
      <w:proofErr w:type="spellEnd"/>
      <w:r>
        <w:t xml:space="preserve">» </w:t>
      </w:r>
      <w:proofErr w:type="spellStart"/>
      <w:r>
        <w:t>Зазерская</w:t>
      </w:r>
      <w:proofErr w:type="spellEnd"/>
      <w:r>
        <w:t xml:space="preserve"> С. В., Лежнева И. А. применили в работе с детьми   инновационную игровую форму </w:t>
      </w:r>
      <w:proofErr w:type="spellStart"/>
      <w:r>
        <w:t>адвент</w:t>
      </w:r>
      <w:proofErr w:type="spellEnd"/>
      <w:r>
        <w:t>-календарь.</w:t>
      </w:r>
    </w:p>
    <w:p w:rsidR="008D2935" w:rsidRDefault="008D2935" w:rsidP="008D2935">
      <w:pPr>
        <w:ind w:firstLine="708"/>
      </w:pPr>
      <w:r>
        <w:t>В рамках сетевого взаимодействия на базе ДОУ прошла педагогическая лаборатория, где педагоги МБДОУ «Детский сад № 135» познакомили педагогов МАДОУ «Детский сад № 134» с применением технологии «</w:t>
      </w:r>
      <w:proofErr w:type="spellStart"/>
      <w:r>
        <w:t>Посткроссинг</w:t>
      </w:r>
      <w:proofErr w:type="spellEnd"/>
      <w:r>
        <w:t xml:space="preserve">» и нетрадиционной техники рисования </w:t>
      </w:r>
      <w:proofErr w:type="spellStart"/>
      <w:r>
        <w:lastRenderedPageBreak/>
        <w:t>эбру</w:t>
      </w:r>
      <w:proofErr w:type="spellEnd"/>
      <w:r>
        <w:t xml:space="preserve"> в работе с дошкольниками.  В марте воспитатели МАДОУ «Детский сад № 134» организовали и провели со своими коллегами МАДОУ «Детский сад № 36» и МБДОУ «Детский сад №135» «Клубный час».  </w:t>
      </w:r>
    </w:p>
    <w:p w:rsidR="008D2935" w:rsidRPr="00D94ACB" w:rsidRDefault="008D2935" w:rsidP="008D2935">
      <w:pPr>
        <w:ind w:firstLine="708"/>
      </w:pPr>
      <w:r w:rsidRPr="00D94ACB">
        <w:t>Технология «Клубный час» заключается в том, что дети в течение одного часа перемещаются по всему зданию или участку детского сада, соблюдая определенные правила поведения, и по звуку колокольчика возвращаются в группу.</w:t>
      </w:r>
    </w:p>
    <w:p w:rsidR="008D2935" w:rsidRPr="00D94ACB" w:rsidRDefault="008D2935" w:rsidP="008D2935">
      <w:pPr>
        <w:ind w:firstLine="708"/>
      </w:pPr>
      <w:r w:rsidRPr="00D94ACB">
        <w:t xml:space="preserve">Вместе с детьми гости «Клубного часа» посетили четыре </w:t>
      </w:r>
      <w:proofErr w:type="spellStart"/>
      <w:r w:rsidRPr="00D94ACB">
        <w:t>экостанции</w:t>
      </w:r>
      <w:proofErr w:type="spellEnd"/>
      <w:r w:rsidRPr="00D94ACB">
        <w:t xml:space="preserve"> «Почва», «Вода», «Песок», «Воздух». Дети по своей инициативе составляли маршрут и рисовали карты - схемы, выполняли задания, самостоятельно оценивали свои действия.</w:t>
      </w:r>
    </w:p>
    <w:p w:rsidR="008D2935" w:rsidRDefault="008D2935" w:rsidP="008D2935">
      <w:pPr>
        <w:ind w:firstLine="708"/>
      </w:pPr>
      <w:r w:rsidRPr="004D5A5D">
        <w:t>В рамках второй годовой задачи</w:t>
      </w:r>
      <w:r>
        <w:t xml:space="preserve"> педагоги МАДОУ «Детский сад № 134» принимали участие совместно с педагогами детских садов № 33, № 106, № 128 в работе проекта сетевого взаимодействия «Образовательный кластер». Творческая гостиная по основам экологической культуры: «Дом природы на ладошке». </w:t>
      </w:r>
    </w:p>
    <w:p w:rsidR="008D2935" w:rsidRDefault="008D2935" w:rsidP="008D2935">
      <w:pPr>
        <w:ind w:firstLine="709"/>
      </w:pPr>
      <w:proofErr w:type="gramStart"/>
      <w:r>
        <w:t>В</w:t>
      </w:r>
      <w:r w:rsidRPr="003252C5">
        <w:t>ывод</w:t>
      </w:r>
      <w:r>
        <w:t xml:space="preserve">: </w:t>
      </w:r>
      <w:r w:rsidRPr="003252C5">
        <w:t xml:space="preserve"> ко</w:t>
      </w:r>
      <w:r>
        <w:t>ллектив</w:t>
      </w:r>
      <w:proofErr w:type="gramEnd"/>
      <w:r>
        <w:t xml:space="preserve"> МАДОУ «Детский сад №134</w:t>
      </w:r>
      <w:r w:rsidRPr="003252C5">
        <w:t xml:space="preserve">» </w:t>
      </w:r>
      <w:r>
        <w:t>успешно реализовал годовые задачи.</w:t>
      </w:r>
    </w:p>
    <w:p w:rsidR="008D2935" w:rsidRDefault="008D2935" w:rsidP="008D2935">
      <w:pPr>
        <w:ind w:firstLine="709"/>
      </w:pPr>
    </w:p>
    <w:p w:rsidR="008D2935" w:rsidRDefault="008D2935" w:rsidP="008D2935">
      <w:pPr>
        <w:numPr>
          <w:ilvl w:val="0"/>
          <w:numId w:val="39"/>
        </w:numPr>
        <w:spacing w:line="276" w:lineRule="auto"/>
        <w:jc w:val="both"/>
        <w:rPr>
          <w:b/>
        </w:rPr>
      </w:pPr>
      <w:r w:rsidRPr="009E3A2D">
        <w:rPr>
          <w:b/>
        </w:rPr>
        <w:t>Взаимодействие с семьей, школой и другими социальными организациями</w:t>
      </w:r>
    </w:p>
    <w:p w:rsidR="008D2935" w:rsidRPr="00AF4923" w:rsidRDefault="008D2935" w:rsidP="008D2935">
      <w:pPr>
        <w:pStyle w:val="12"/>
        <w:snapToGrid w:val="0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МАДОУ «Детский сад №134» проводились групповые родительские </w:t>
      </w:r>
      <w:r w:rsidRPr="00AF4923">
        <w:rPr>
          <w:rFonts w:ascii="Times New Roman" w:hAnsi="Times New Roman" w:cs="Times New Roman"/>
          <w:sz w:val="24"/>
          <w:szCs w:val="24"/>
        </w:rPr>
        <w:t>встречи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4923">
        <w:rPr>
          <w:rFonts w:ascii="Times New Roman" w:hAnsi="Times New Roman" w:cs="Times New Roman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 xml:space="preserve">временно и творчески оформляются </w:t>
      </w:r>
      <w:r w:rsidRPr="00AF4923">
        <w:rPr>
          <w:rFonts w:ascii="Times New Roman" w:hAnsi="Times New Roman" w:cs="Times New Roman"/>
          <w:sz w:val="24"/>
          <w:szCs w:val="24"/>
        </w:rPr>
        <w:t>родительские уголки, папки</w:t>
      </w:r>
      <w:r>
        <w:rPr>
          <w:rFonts w:ascii="Times New Roman" w:hAnsi="Times New Roman" w:cs="Times New Roman"/>
          <w:sz w:val="24"/>
          <w:szCs w:val="24"/>
        </w:rPr>
        <w:t xml:space="preserve">, стенды, тематические выставки. </w:t>
      </w:r>
    </w:p>
    <w:p w:rsidR="008D2935" w:rsidRDefault="008D2935" w:rsidP="008D2935">
      <w:pPr>
        <w:pStyle w:val="12"/>
        <w:snapToGrid w:val="0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активно принимают</w:t>
      </w:r>
      <w:r w:rsidRPr="00AF4923">
        <w:rPr>
          <w:rFonts w:ascii="Times New Roman" w:hAnsi="Times New Roman" w:cs="Times New Roman"/>
          <w:sz w:val="24"/>
          <w:szCs w:val="24"/>
        </w:rPr>
        <w:t xml:space="preserve"> участие в оснащении </w:t>
      </w:r>
      <w:r>
        <w:rPr>
          <w:rFonts w:ascii="Times New Roman" w:hAnsi="Times New Roman" w:cs="Times New Roman"/>
          <w:sz w:val="24"/>
          <w:szCs w:val="24"/>
        </w:rPr>
        <w:t xml:space="preserve">предметно-пространственной среды </w:t>
      </w:r>
      <w:r w:rsidRPr="00AF4923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 xml:space="preserve"> (групповых Центров), а также в проведение праздников, развлечений, акций и конкурсов. </w:t>
      </w:r>
    </w:p>
    <w:p w:rsidR="008D2935" w:rsidRDefault="008D2935" w:rsidP="008D2935">
      <w:pPr>
        <w:ind w:firstLine="708"/>
        <w:jc w:val="both"/>
      </w:pPr>
      <w:r>
        <w:t xml:space="preserve">Воспитанники и родители приняли активное участие в городских и областных конкурсах, фестивалях, акциях: </w:t>
      </w:r>
    </w:p>
    <w:p w:rsidR="008D2935" w:rsidRPr="006B2263" w:rsidRDefault="008D2935" w:rsidP="008D2935">
      <w:pPr>
        <w:ind w:firstLine="709"/>
        <w:jc w:val="right"/>
        <w:rPr>
          <w:rFonts w:eastAsia="Calibri"/>
        </w:rPr>
      </w:pPr>
      <w:r w:rsidRPr="006B2263">
        <w:rPr>
          <w:rFonts w:eastAsia="Calibri"/>
        </w:rPr>
        <w:t xml:space="preserve">Таблица </w:t>
      </w:r>
      <w:r>
        <w:rPr>
          <w:rFonts w:eastAsia="Calibri"/>
        </w:rPr>
        <w:t>3</w:t>
      </w:r>
    </w:p>
    <w:p w:rsidR="008D2935" w:rsidRPr="006B2263" w:rsidRDefault="008D2935" w:rsidP="008D2935">
      <w:pPr>
        <w:ind w:firstLine="709"/>
        <w:jc w:val="right"/>
        <w:rPr>
          <w:rFonts w:eastAsia="Calibri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958"/>
        <w:gridCol w:w="4253"/>
        <w:gridCol w:w="3969"/>
      </w:tblGrid>
      <w:tr w:rsidR="008D2935" w:rsidRPr="006C34CB" w:rsidTr="00C04882"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8D2935" w:rsidRPr="00055271" w:rsidRDefault="008D2935" w:rsidP="00C04882">
            <w:pPr>
              <w:jc w:val="center"/>
              <w:rPr>
                <w:rFonts w:eastAsia="Calibri"/>
                <w:b/>
                <w:lang w:eastAsia="en-US"/>
              </w:rPr>
            </w:pPr>
            <w:r w:rsidRPr="0005527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shd w:val="clear" w:color="auto" w:fill="auto"/>
          </w:tcPr>
          <w:p w:rsidR="008D2935" w:rsidRPr="00055271" w:rsidRDefault="008D2935" w:rsidP="00C04882">
            <w:pPr>
              <w:jc w:val="center"/>
              <w:rPr>
                <w:rFonts w:eastAsia="Calibri"/>
                <w:b/>
                <w:lang w:eastAsia="en-US"/>
              </w:rPr>
            </w:pPr>
            <w:r w:rsidRPr="00055271">
              <w:rPr>
                <w:rFonts w:eastAsia="Calibri"/>
                <w:b/>
                <w:lang w:eastAsia="en-US"/>
              </w:rPr>
              <w:t>Название конкурса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D2935" w:rsidRPr="00055271" w:rsidRDefault="008D2935" w:rsidP="00C04882">
            <w:pPr>
              <w:jc w:val="center"/>
              <w:rPr>
                <w:rFonts w:eastAsia="Calibri"/>
                <w:b/>
                <w:lang w:eastAsia="en-US"/>
              </w:rPr>
            </w:pPr>
            <w:r w:rsidRPr="00055271"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D2935" w:rsidRPr="00055271" w:rsidRDefault="008D2935" w:rsidP="00C04882">
            <w:pPr>
              <w:jc w:val="center"/>
              <w:rPr>
                <w:rFonts w:eastAsia="Calibri"/>
                <w:b/>
                <w:lang w:eastAsia="en-US"/>
              </w:rPr>
            </w:pPr>
            <w:r w:rsidRPr="00055271">
              <w:rPr>
                <w:rFonts w:eastAsia="Calibri"/>
                <w:b/>
                <w:lang w:eastAsia="en-US"/>
              </w:rPr>
              <w:t>Итог</w:t>
            </w:r>
          </w:p>
        </w:tc>
      </w:tr>
      <w:tr w:rsidR="008D2935" w:rsidRPr="006C34CB" w:rsidTr="00C04882">
        <w:trPr>
          <w:trHeight w:val="824"/>
        </w:trPr>
        <w:tc>
          <w:tcPr>
            <w:tcW w:w="705" w:type="dxa"/>
            <w:shd w:val="clear" w:color="auto" w:fill="auto"/>
          </w:tcPr>
          <w:p w:rsidR="008D2935" w:rsidRPr="00055271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958" w:type="dxa"/>
            <w:shd w:val="clear" w:color="auto" w:fill="auto"/>
          </w:tcPr>
          <w:p w:rsidR="008D2935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VII</w:t>
            </w:r>
            <w:r>
              <w:rPr>
                <w:rFonts w:eastAsia="Calibri"/>
                <w:lang w:eastAsia="en-US"/>
              </w:rPr>
              <w:t xml:space="preserve"> городской конкурс детского рисунка и декоративно-прикладного творчества </w:t>
            </w:r>
          </w:p>
          <w:p w:rsidR="008D2935" w:rsidRPr="003D4ED7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«Свет Христова Рождества»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935" w:rsidRPr="00E54E6B" w:rsidRDefault="008D2935" w:rsidP="00C04882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Буравлева</w:t>
            </w:r>
            <w:proofErr w:type="spellEnd"/>
            <w:r>
              <w:rPr>
                <w:rFonts w:eastAsia="Calibri"/>
                <w:lang w:eastAsia="en-US"/>
              </w:rPr>
              <w:t xml:space="preserve"> Ксения</w:t>
            </w:r>
          </w:p>
        </w:tc>
        <w:tc>
          <w:tcPr>
            <w:tcW w:w="3969" w:type="dxa"/>
            <w:shd w:val="clear" w:color="auto" w:fill="auto"/>
          </w:tcPr>
          <w:p w:rsidR="008D2935" w:rsidRDefault="008D2935" w:rsidP="00C048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Лауреата</w:t>
            </w:r>
          </w:p>
          <w:p w:rsidR="008D2935" w:rsidRPr="00E54E6B" w:rsidRDefault="008D2935" w:rsidP="00C048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степени</w:t>
            </w:r>
          </w:p>
        </w:tc>
      </w:tr>
      <w:tr w:rsidR="008D2935" w:rsidRPr="006C34CB" w:rsidTr="00C04882">
        <w:trPr>
          <w:trHeight w:val="673"/>
        </w:trPr>
        <w:tc>
          <w:tcPr>
            <w:tcW w:w="705" w:type="dxa"/>
            <w:shd w:val="clear" w:color="auto" w:fill="auto"/>
          </w:tcPr>
          <w:p w:rsidR="008D2935" w:rsidRPr="00ED6541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958" w:type="dxa"/>
            <w:shd w:val="clear" w:color="auto" w:fill="auto"/>
          </w:tcPr>
          <w:p w:rsidR="008D2935" w:rsidRPr="003D4ED7" w:rsidRDefault="008D2935" w:rsidP="00C04882">
            <w:pPr>
              <w:rPr>
                <w:rFonts w:eastAsia="Calibri"/>
                <w:highlight w:val="yellow"/>
                <w:lang w:eastAsia="en-US"/>
              </w:rPr>
            </w:pPr>
            <w:r w:rsidRPr="00800ECD">
              <w:rPr>
                <w:rFonts w:eastAsia="Calibri"/>
                <w:lang w:eastAsia="en-US"/>
              </w:rPr>
              <w:t>XVI городском конкурсе национальных культур «Звезда надежды», в номинации «Эстрадное пение»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935" w:rsidRPr="003F2E38" w:rsidRDefault="008D2935" w:rsidP="00C04882">
            <w:pPr>
              <w:rPr>
                <w:rFonts w:eastAsia="Calibri"/>
                <w:highlight w:val="yellow"/>
                <w:lang w:eastAsia="en-US"/>
              </w:rPr>
            </w:pPr>
            <w:r w:rsidRPr="003D4ED7">
              <w:rPr>
                <w:rFonts w:eastAsia="Calibri"/>
                <w:lang w:eastAsia="en-US"/>
              </w:rPr>
              <w:t>Детский коллектив «Росинка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8D2935" w:rsidRPr="003F2E38" w:rsidRDefault="008D2935" w:rsidP="00C0488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D6041">
              <w:rPr>
                <w:rFonts w:eastAsia="Calibri"/>
                <w:lang w:eastAsia="en-US"/>
              </w:rPr>
              <w:t>Диплом 1 степени</w:t>
            </w:r>
          </w:p>
        </w:tc>
      </w:tr>
      <w:tr w:rsidR="008D2935" w:rsidRPr="006C34CB" w:rsidTr="00C04882">
        <w:trPr>
          <w:trHeight w:val="673"/>
        </w:trPr>
        <w:tc>
          <w:tcPr>
            <w:tcW w:w="705" w:type="dxa"/>
            <w:shd w:val="clear" w:color="auto" w:fill="auto"/>
          </w:tcPr>
          <w:p w:rsidR="008D2935" w:rsidRPr="005A6D00" w:rsidRDefault="008D2935" w:rsidP="00C04882">
            <w:pPr>
              <w:rPr>
                <w:rFonts w:eastAsia="Calibri"/>
                <w:lang w:eastAsia="en-US"/>
              </w:rPr>
            </w:pPr>
            <w:r w:rsidRPr="005A6D0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958" w:type="dxa"/>
            <w:shd w:val="clear" w:color="auto" w:fill="auto"/>
          </w:tcPr>
          <w:p w:rsidR="008D2935" w:rsidRPr="00130405" w:rsidRDefault="008D2935" w:rsidP="00C04882">
            <w:pPr>
              <w:rPr>
                <w:rFonts w:eastAsia="Calibri"/>
                <w:lang w:eastAsia="en-US"/>
              </w:rPr>
            </w:pPr>
            <w:r w:rsidRPr="00130405">
              <w:rPr>
                <w:rFonts w:eastAsia="Calibri"/>
                <w:lang w:eastAsia="en-US"/>
              </w:rPr>
              <w:t xml:space="preserve">Международный </w:t>
            </w:r>
            <w:r>
              <w:rPr>
                <w:rFonts w:eastAsia="Calibri"/>
                <w:lang w:eastAsia="en-US"/>
              </w:rPr>
              <w:t>конкурс-игра по математики «Слон»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935" w:rsidRPr="00130405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Толстогузова Ольга</w:t>
            </w:r>
          </w:p>
        </w:tc>
        <w:tc>
          <w:tcPr>
            <w:tcW w:w="3969" w:type="dxa"/>
            <w:shd w:val="clear" w:color="auto" w:fill="auto"/>
          </w:tcPr>
          <w:p w:rsidR="008D2935" w:rsidRPr="00130405" w:rsidRDefault="008D2935" w:rsidP="00C048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Диплом 3 степени</w:t>
            </w:r>
          </w:p>
        </w:tc>
      </w:tr>
      <w:tr w:rsidR="008D2935" w:rsidRPr="006C34CB" w:rsidTr="00C04882">
        <w:trPr>
          <w:trHeight w:val="673"/>
        </w:trPr>
        <w:tc>
          <w:tcPr>
            <w:tcW w:w="705" w:type="dxa"/>
            <w:shd w:val="clear" w:color="auto" w:fill="auto"/>
          </w:tcPr>
          <w:p w:rsidR="008D2935" w:rsidRPr="005A6D00" w:rsidRDefault="008D2935" w:rsidP="00C04882">
            <w:pPr>
              <w:rPr>
                <w:rFonts w:eastAsia="Calibri"/>
                <w:lang w:eastAsia="en-US"/>
              </w:rPr>
            </w:pPr>
            <w:r w:rsidRPr="005A6D0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958" w:type="dxa"/>
            <w:shd w:val="clear" w:color="auto" w:fill="auto"/>
          </w:tcPr>
          <w:p w:rsidR="008D2935" w:rsidRPr="00130405" w:rsidRDefault="008D2935" w:rsidP="00C04882">
            <w:pPr>
              <w:rPr>
                <w:rFonts w:eastAsia="Calibri"/>
                <w:lang w:eastAsia="en-US"/>
              </w:rPr>
            </w:pPr>
            <w:r w:rsidRPr="00C6136D">
              <w:rPr>
                <w:rFonts w:eastAsia="Calibri"/>
                <w:lang w:eastAsia="en-US"/>
              </w:rPr>
              <w:t>Всероссийский детский творческий конкурс «Защитники Отечества»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935" w:rsidRPr="00130405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Лукашенко Нелли</w:t>
            </w:r>
          </w:p>
        </w:tc>
        <w:tc>
          <w:tcPr>
            <w:tcW w:w="3969" w:type="dxa"/>
            <w:shd w:val="clear" w:color="auto" w:fill="auto"/>
          </w:tcPr>
          <w:p w:rsidR="008D2935" w:rsidRPr="00130405" w:rsidRDefault="008D2935" w:rsidP="00C048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 2 степени</w:t>
            </w:r>
          </w:p>
        </w:tc>
      </w:tr>
      <w:tr w:rsidR="008D2935" w:rsidRPr="006C34CB" w:rsidTr="00C04882">
        <w:trPr>
          <w:trHeight w:val="673"/>
        </w:trPr>
        <w:tc>
          <w:tcPr>
            <w:tcW w:w="705" w:type="dxa"/>
            <w:shd w:val="clear" w:color="auto" w:fill="auto"/>
          </w:tcPr>
          <w:p w:rsidR="008D2935" w:rsidRPr="005A6D00" w:rsidRDefault="008D2935" w:rsidP="00C04882">
            <w:pPr>
              <w:rPr>
                <w:rFonts w:eastAsia="Calibri"/>
                <w:lang w:eastAsia="en-US"/>
              </w:rPr>
            </w:pPr>
            <w:r w:rsidRPr="005A6D00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958" w:type="dxa"/>
            <w:shd w:val="clear" w:color="auto" w:fill="auto"/>
          </w:tcPr>
          <w:p w:rsidR="008D2935" w:rsidRPr="006B5780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Городской конкурс непрофессиональных танцевальных коллективов «Вдохновение»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935" w:rsidRPr="00ED6541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Танцевальный коллектив «Росинка»</w:t>
            </w:r>
          </w:p>
        </w:tc>
        <w:tc>
          <w:tcPr>
            <w:tcW w:w="3969" w:type="dxa"/>
            <w:shd w:val="clear" w:color="auto" w:fill="auto"/>
          </w:tcPr>
          <w:p w:rsidR="008D2935" w:rsidRPr="00ED6541" w:rsidRDefault="008D2935" w:rsidP="00C048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 2 степени</w:t>
            </w:r>
          </w:p>
        </w:tc>
      </w:tr>
      <w:tr w:rsidR="008D2935" w:rsidRPr="006C34CB" w:rsidTr="00C04882">
        <w:trPr>
          <w:trHeight w:val="673"/>
        </w:trPr>
        <w:tc>
          <w:tcPr>
            <w:tcW w:w="705" w:type="dxa"/>
            <w:shd w:val="clear" w:color="auto" w:fill="auto"/>
          </w:tcPr>
          <w:p w:rsidR="008D2935" w:rsidRPr="005A6D00" w:rsidRDefault="008D2935" w:rsidP="00C04882">
            <w:pPr>
              <w:rPr>
                <w:rFonts w:eastAsia="Calibri"/>
                <w:lang w:eastAsia="en-US"/>
              </w:rPr>
            </w:pPr>
            <w:r w:rsidRPr="005A6D00">
              <w:rPr>
                <w:rFonts w:eastAsia="Calibri"/>
                <w:lang w:eastAsia="en-US"/>
              </w:rPr>
              <w:lastRenderedPageBreak/>
              <w:t>6.</w:t>
            </w:r>
          </w:p>
        </w:tc>
        <w:tc>
          <w:tcPr>
            <w:tcW w:w="5958" w:type="dxa"/>
            <w:shd w:val="clear" w:color="auto" w:fill="auto"/>
          </w:tcPr>
          <w:p w:rsidR="008D2935" w:rsidRPr="00AB3970" w:rsidRDefault="008D2935" w:rsidP="00C04882">
            <w:pPr>
              <w:rPr>
                <w:rFonts w:eastAsia="Calibri"/>
                <w:lang w:eastAsia="en-US"/>
              </w:rPr>
            </w:pPr>
            <w:r w:rsidRPr="00C6136D">
              <w:rPr>
                <w:rFonts w:eastAsia="Calibri"/>
                <w:lang w:eastAsia="en-US"/>
              </w:rPr>
              <w:t>Конкурс-фестиваль патриотической песни «Россия молодая»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935" w:rsidRPr="00055271" w:rsidRDefault="008D2935" w:rsidP="00C04882">
            <w:pPr>
              <w:rPr>
                <w:rFonts w:eastAsia="Calibri"/>
                <w:lang w:eastAsia="en-US"/>
              </w:rPr>
            </w:pPr>
            <w:r w:rsidRPr="003D4ED7">
              <w:rPr>
                <w:rFonts w:eastAsia="Calibri"/>
                <w:lang w:eastAsia="en-US"/>
              </w:rPr>
              <w:t>Детский коллектив «Росинка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8D2935" w:rsidRPr="00150A4D" w:rsidRDefault="008D2935" w:rsidP="00C048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 2 степени</w:t>
            </w:r>
          </w:p>
        </w:tc>
      </w:tr>
      <w:tr w:rsidR="008D2935" w:rsidRPr="00E57CBE" w:rsidTr="00C04882">
        <w:trPr>
          <w:trHeight w:val="673"/>
        </w:trPr>
        <w:tc>
          <w:tcPr>
            <w:tcW w:w="705" w:type="dxa"/>
            <w:shd w:val="clear" w:color="auto" w:fill="auto"/>
          </w:tcPr>
          <w:p w:rsidR="008D2935" w:rsidRPr="005A6D00" w:rsidRDefault="008D2935" w:rsidP="00C04882">
            <w:pPr>
              <w:rPr>
                <w:rFonts w:eastAsia="Calibri"/>
                <w:lang w:eastAsia="en-US"/>
              </w:rPr>
            </w:pPr>
            <w:r w:rsidRPr="005A6D00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958" w:type="dxa"/>
            <w:shd w:val="clear" w:color="auto" w:fill="auto"/>
          </w:tcPr>
          <w:p w:rsidR="008D2935" w:rsidRPr="00ED6541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 чтецов «Поэтический снегопад»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935" w:rsidRPr="00ED6541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Харитонов Влад</w:t>
            </w:r>
          </w:p>
        </w:tc>
        <w:tc>
          <w:tcPr>
            <w:tcW w:w="3969" w:type="dxa"/>
            <w:shd w:val="clear" w:color="auto" w:fill="auto"/>
          </w:tcPr>
          <w:p w:rsidR="008D2935" w:rsidRPr="00ED6541" w:rsidRDefault="008D2935" w:rsidP="00C048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Лауреата 1 степени</w:t>
            </w:r>
          </w:p>
        </w:tc>
      </w:tr>
    </w:tbl>
    <w:p w:rsidR="008D2935" w:rsidRDefault="008D2935" w:rsidP="008D2935">
      <w:pPr>
        <w:pStyle w:val="12"/>
        <w:snapToGrid w:val="0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МАДОУ </w:t>
      </w:r>
      <w:r w:rsidRPr="005F09F4">
        <w:rPr>
          <w:rFonts w:ascii="Times New Roman" w:hAnsi="Times New Roman" w:cs="Times New Roman"/>
          <w:sz w:val="24"/>
          <w:szCs w:val="24"/>
        </w:rPr>
        <w:t xml:space="preserve">«Детский сад № 134» </w:t>
      </w:r>
      <w:r w:rsidRPr="005131B5">
        <w:rPr>
          <w:rFonts w:ascii="Times New Roman" w:hAnsi="Times New Roman" w:cs="Times New Roman"/>
          <w:sz w:val="24"/>
          <w:szCs w:val="24"/>
        </w:rPr>
        <w:t xml:space="preserve">сотрудничает с РГУ имени С.А. </w:t>
      </w:r>
      <w:r>
        <w:rPr>
          <w:rFonts w:ascii="Times New Roman" w:hAnsi="Times New Roman" w:cs="Times New Roman"/>
          <w:sz w:val="24"/>
          <w:szCs w:val="24"/>
        </w:rPr>
        <w:t>Есенина, школой № 60/61 имени Героя Российской Федерации Д.О. Миронова</w:t>
      </w:r>
      <w:r w:rsidRPr="005131B5">
        <w:rPr>
          <w:rFonts w:ascii="Times New Roman" w:hAnsi="Times New Roman" w:cs="Times New Roman"/>
          <w:sz w:val="24"/>
          <w:szCs w:val="24"/>
        </w:rPr>
        <w:t>, МБУК «Централизованная система детских библиотек города Рязани» филиал № 9,</w:t>
      </w:r>
      <w:r>
        <w:rPr>
          <w:rFonts w:ascii="Times New Roman" w:hAnsi="Times New Roman" w:cs="Times New Roman"/>
          <w:sz w:val="24"/>
          <w:szCs w:val="24"/>
        </w:rPr>
        <w:t xml:space="preserve"> Рязанской областной филармонией, </w:t>
      </w:r>
      <w:r w:rsidRPr="008731D4">
        <w:rPr>
          <w:rFonts w:ascii="Times New Roman" w:hAnsi="Times New Roman" w:cs="Times New Roman"/>
          <w:sz w:val="24"/>
          <w:szCs w:val="24"/>
        </w:rPr>
        <w:t>ФГБУК «Рязанский историко-архитектурный музей-заповедник»,</w:t>
      </w:r>
      <w:r w:rsidRPr="00513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«Детский сад № 33», МАДОУ «Детский сад № 36», МБДОУ «Детский сад № 106», МБДОУ «Детский сад № 128», МБДОУ «Детский сад № 135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 </w:t>
      </w:r>
      <w:r w:rsidRPr="005131B5">
        <w:rPr>
          <w:rFonts w:ascii="Times New Roman" w:hAnsi="Times New Roman" w:cs="Times New Roman"/>
          <w:sz w:val="24"/>
          <w:szCs w:val="24"/>
        </w:rPr>
        <w:t>детской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поликлиникой № 6.</w:t>
      </w:r>
    </w:p>
    <w:p w:rsidR="008D2935" w:rsidRDefault="008D2935" w:rsidP="008D2935">
      <w:pPr>
        <w:spacing w:line="276" w:lineRule="auto"/>
        <w:ind w:firstLine="708"/>
        <w:jc w:val="both"/>
      </w:pPr>
    </w:p>
    <w:p w:rsidR="008D2935" w:rsidRDefault="008D2935" w:rsidP="008D2935">
      <w:pPr>
        <w:spacing w:line="276" w:lineRule="auto"/>
        <w:jc w:val="both"/>
        <w:rPr>
          <w:b/>
        </w:rPr>
      </w:pPr>
      <w:r>
        <w:tab/>
      </w:r>
      <w:r>
        <w:rPr>
          <w:b/>
        </w:rPr>
        <w:t>10</w:t>
      </w:r>
      <w:r w:rsidRPr="004C5C22">
        <w:rPr>
          <w:b/>
        </w:rPr>
        <w:t>. Достижения педагог</w:t>
      </w:r>
      <w:r>
        <w:rPr>
          <w:b/>
        </w:rPr>
        <w:t>ов</w:t>
      </w:r>
    </w:p>
    <w:p w:rsidR="008D2935" w:rsidRDefault="008D2935" w:rsidP="008D2935">
      <w:pPr>
        <w:pStyle w:val="12"/>
        <w:snapToGrid w:val="0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30"/>
        </w:rPr>
        <w:t xml:space="preserve"> </w:t>
      </w:r>
      <w:r w:rsidRPr="00990224">
        <w:rPr>
          <w:rFonts w:ascii="Times New Roman" w:hAnsi="Times New Roman" w:cs="Times New Roman"/>
          <w:sz w:val="24"/>
          <w:szCs w:val="24"/>
        </w:rPr>
        <w:t xml:space="preserve">Педагоги МАДОУ </w:t>
      </w:r>
      <w:r w:rsidRPr="005F09F4">
        <w:rPr>
          <w:rFonts w:ascii="Times New Roman" w:hAnsi="Times New Roman" w:cs="Times New Roman"/>
          <w:sz w:val="24"/>
          <w:szCs w:val="24"/>
        </w:rPr>
        <w:t xml:space="preserve">«Детский сад № 134» </w:t>
      </w:r>
      <w:r w:rsidRPr="00990224">
        <w:rPr>
          <w:rFonts w:ascii="Times New Roman" w:hAnsi="Times New Roman" w:cs="Times New Roman"/>
          <w:sz w:val="24"/>
          <w:szCs w:val="24"/>
        </w:rPr>
        <w:t xml:space="preserve">принимали участие и становились дипломантами и призерами различных смотров и конкурсов городского уровня: </w:t>
      </w:r>
    </w:p>
    <w:p w:rsidR="008D2935" w:rsidRDefault="008D2935" w:rsidP="008D2935">
      <w:pPr>
        <w:pStyle w:val="12"/>
        <w:snapToGrid w:val="0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935" w:rsidRPr="006B2263" w:rsidRDefault="008D2935" w:rsidP="008D2935">
      <w:pPr>
        <w:ind w:firstLine="709"/>
        <w:jc w:val="right"/>
        <w:rPr>
          <w:rFonts w:eastAsia="Calibri"/>
        </w:rPr>
      </w:pPr>
      <w:r w:rsidRPr="006B2263">
        <w:rPr>
          <w:rFonts w:eastAsia="Calibri"/>
        </w:rPr>
        <w:t xml:space="preserve">Таблица </w:t>
      </w:r>
      <w:r>
        <w:rPr>
          <w:rFonts w:eastAsia="Calibri"/>
        </w:rPr>
        <w:t>4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670"/>
        <w:gridCol w:w="6095"/>
        <w:gridCol w:w="2268"/>
      </w:tblGrid>
      <w:tr w:rsidR="008D2935" w:rsidRPr="006C34CB" w:rsidTr="00C04882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D2935" w:rsidRPr="00055271" w:rsidRDefault="008D2935" w:rsidP="00C04882">
            <w:pPr>
              <w:jc w:val="center"/>
              <w:rPr>
                <w:rFonts w:eastAsia="Calibri"/>
                <w:b/>
                <w:lang w:eastAsia="en-US"/>
              </w:rPr>
            </w:pPr>
            <w:r w:rsidRPr="0005527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D2935" w:rsidRPr="00055271" w:rsidRDefault="008D2935" w:rsidP="00C04882">
            <w:pPr>
              <w:jc w:val="center"/>
              <w:rPr>
                <w:rFonts w:eastAsia="Calibri"/>
                <w:b/>
                <w:lang w:eastAsia="en-US"/>
              </w:rPr>
            </w:pPr>
            <w:r w:rsidRPr="00055271">
              <w:rPr>
                <w:rFonts w:eastAsia="Calibri"/>
                <w:b/>
                <w:lang w:eastAsia="en-US"/>
              </w:rPr>
              <w:t>Название конкурса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8D2935" w:rsidRPr="00055271" w:rsidRDefault="008D2935" w:rsidP="00C04882">
            <w:pPr>
              <w:jc w:val="center"/>
              <w:rPr>
                <w:rFonts w:eastAsia="Calibri"/>
                <w:b/>
                <w:lang w:eastAsia="en-US"/>
              </w:rPr>
            </w:pPr>
            <w:r w:rsidRPr="00055271">
              <w:rPr>
                <w:rFonts w:eastAsia="Calibri"/>
                <w:b/>
                <w:lang w:eastAsia="en-US"/>
              </w:rPr>
              <w:t>Участники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D2935" w:rsidRPr="00055271" w:rsidRDefault="008D2935" w:rsidP="00C04882">
            <w:pPr>
              <w:jc w:val="center"/>
              <w:rPr>
                <w:rFonts w:eastAsia="Calibri"/>
                <w:b/>
                <w:lang w:eastAsia="en-US"/>
              </w:rPr>
            </w:pPr>
            <w:r w:rsidRPr="00055271">
              <w:rPr>
                <w:rFonts w:eastAsia="Calibri"/>
                <w:b/>
                <w:lang w:eastAsia="en-US"/>
              </w:rPr>
              <w:t>Итог</w:t>
            </w:r>
          </w:p>
        </w:tc>
      </w:tr>
      <w:tr w:rsidR="008D2935" w:rsidRPr="006C34CB" w:rsidTr="00C04882">
        <w:trPr>
          <w:trHeight w:val="824"/>
        </w:trPr>
        <w:tc>
          <w:tcPr>
            <w:tcW w:w="568" w:type="dxa"/>
            <w:shd w:val="clear" w:color="auto" w:fill="auto"/>
          </w:tcPr>
          <w:p w:rsidR="008D2935" w:rsidRPr="00055271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8D2935" w:rsidRPr="00FE47C2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 этап Всероссийского</w:t>
            </w:r>
            <w:r w:rsidRPr="00FE47C2">
              <w:rPr>
                <w:rFonts w:eastAsia="Calibri"/>
                <w:lang w:eastAsia="en-US"/>
              </w:rPr>
              <w:t xml:space="preserve"> конкурс</w:t>
            </w:r>
            <w:r>
              <w:rPr>
                <w:rFonts w:eastAsia="Calibri"/>
                <w:lang w:eastAsia="en-US"/>
              </w:rPr>
              <w:t>а</w:t>
            </w:r>
            <w:r w:rsidRPr="00FE47C2">
              <w:rPr>
                <w:rFonts w:eastAsia="Calibri"/>
                <w:lang w:eastAsia="en-US"/>
              </w:rPr>
              <w:t xml:space="preserve"> «Воспитатель года – 2023» </w:t>
            </w:r>
          </w:p>
          <w:p w:rsidR="008D2935" w:rsidRPr="00055271" w:rsidRDefault="008D2935" w:rsidP="00C04882">
            <w:pPr>
              <w:rPr>
                <w:rFonts w:eastAsia="Calibr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935" w:rsidRPr="00055271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FE47C2">
              <w:rPr>
                <w:rFonts w:eastAsia="Calibri"/>
                <w:lang w:eastAsia="en-US"/>
              </w:rPr>
              <w:t xml:space="preserve">оспитатель </w:t>
            </w:r>
            <w:proofErr w:type="spellStart"/>
            <w:r w:rsidRPr="00FE47C2">
              <w:rPr>
                <w:rFonts w:eastAsia="Calibri"/>
                <w:lang w:eastAsia="en-US"/>
              </w:rPr>
              <w:t>Хейленко</w:t>
            </w:r>
            <w:proofErr w:type="spellEnd"/>
            <w:r w:rsidRPr="00FE47C2">
              <w:rPr>
                <w:rFonts w:eastAsia="Calibri"/>
                <w:lang w:eastAsia="en-US"/>
              </w:rPr>
              <w:t xml:space="preserve"> Галина Викторовна</w:t>
            </w:r>
          </w:p>
        </w:tc>
        <w:tc>
          <w:tcPr>
            <w:tcW w:w="2268" w:type="dxa"/>
            <w:shd w:val="clear" w:color="auto" w:fill="auto"/>
          </w:tcPr>
          <w:p w:rsidR="008D2935" w:rsidRPr="006C77BC" w:rsidRDefault="008D2935" w:rsidP="00C048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1 степени</w:t>
            </w:r>
          </w:p>
        </w:tc>
      </w:tr>
      <w:tr w:rsidR="008D2935" w:rsidRPr="006C34CB" w:rsidTr="00C04882">
        <w:trPr>
          <w:trHeight w:val="824"/>
        </w:trPr>
        <w:tc>
          <w:tcPr>
            <w:tcW w:w="568" w:type="dxa"/>
            <w:shd w:val="clear" w:color="auto" w:fill="auto"/>
          </w:tcPr>
          <w:p w:rsidR="008D2935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</w:p>
        </w:tc>
        <w:tc>
          <w:tcPr>
            <w:tcW w:w="5670" w:type="dxa"/>
            <w:shd w:val="clear" w:color="auto" w:fill="auto"/>
          </w:tcPr>
          <w:p w:rsidR="008D2935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Региональный этап Всероссийского</w:t>
            </w:r>
            <w:r w:rsidRPr="00FE47C2">
              <w:rPr>
                <w:rFonts w:eastAsia="Calibri"/>
                <w:lang w:eastAsia="en-US"/>
              </w:rPr>
              <w:t xml:space="preserve"> конкурс</w:t>
            </w:r>
            <w:r>
              <w:rPr>
                <w:rFonts w:eastAsia="Calibri"/>
                <w:lang w:eastAsia="en-US"/>
              </w:rPr>
              <w:t>а</w:t>
            </w:r>
            <w:r w:rsidRPr="00FE47C2">
              <w:rPr>
                <w:rFonts w:eastAsia="Calibri"/>
                <w:lang w:eastAsia="en-US"/>
              </w:rPr>
              <w:t xml:space="preserve"> «Воспитатель года – 2023»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935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FE47C2">
              <w:rPr>
                <w:rFonts w:eastAsia="Calibri"/>
                <w:lang w:eastAsia="en-US"/>
              </w:rPr>
              <w:t xml:space="preserve">оспитатель </w:t>
            </w:r>
            <w:proofErr w:type="spellStart"/>
            <w:r w:rsidRPr="00FE47C2">
              <w:rPr>
                <w:rFonts w:eastAsia="Calibri"/>
                <w:lang w:eastAsia="en-US"/>
              </w:rPr>
              <w:t>Хейленко</w:t>
            </w:r>
            <w:proofErr w:type="spellEnd"/>
            <w:r w:rsidRPr="00FE47C2">
              <w:rPr>
                <w:rFonts w:eastAsia="Calibri"/>
                <w:lang w:eastAsia="en-US"/>
              </w:rPr>
              <w:t xml:space="preserve"> Галина Викторовна</w:t>
            </w:r>
          </w:p>
        </w:tc>
        <w:tc>
          <w:tcPr>
            <w:tcW w:w="2268" w:type="dxa"/>
            <w:shd w:val="clear" w:color="auto" w:fill="auto"/>
          </w:tcPr>
          <w:p w:rsidR="008D2935" w:rsidRDefault="008D2935" w:rsidP="00C048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Лауреат</w:t>
            </w:r>
          </w:p>
        </w:tc>
      </w:tr>
      <w:tr w:rsidR="008D2935" w:rsidRPr="006C34CB" w:rsidTr="00C04882">
        <w:trPr>
          <w:trHeight w:val="824"/>
        </w:trPr>
        <w:tc>
          <w:tcPr>
            <w:tcW w:w="568" w:type="dxa"/>
            <w:shd w:val="clear" w:color="auto" w:fill="auto"/>
          </w:tcPr>
          <w:p w:rsidR="008D2935" w:rsidRPr="00055271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</w:p>
        </w:tc>
        <w:tc>
          <w:tcPr>
            <w:tcW w:w="5670" w:type="dxa"/>
            <w:shd w:val="clear" w:color="auto" w:fill="auto"/>
          </w:tcPr>
          <w:p w:rsidR="008D2935" w:rsidRPr="00B27516" w:rsidRDefault="008D2935" w:rsidP="00C04882">
            <w:pPr>
              <w:rPr>
                <w:rFonts w:eastAsia="Calibri"/>
                <w:lang w:eastAsia="en-US"/>
              </w:rPr>
            </w:pPr>
            <w:r w:rsidRPr="00D403E5">
              <w:rPr>
                <w:rFonts w:eastAsia="Calibri"/>
                <w:lang w:eastAsia="en-US"/>
              </w:rPr>
              <w:t xml:space="preserve"> </w:t>
            </w:r>
            <w:r w:rsidRPr="00B27516">
              <w:rPr>
                <w:rFonts w:eastAsia="Calibri"/>
                <w:lang w:eastAsia="en-US"/>
              </w:rPr>
              <w:t>X Всероссийский конкурс «Воспитатель России», в</w:t>
            </w:r>
            <w:r>
              <w:rPr>
                <w:rFonts w:eastAsia="Calibri"/>
                <w:lang w:eastAsia="en-US"/>
              </w:rPr>
              <w:t xml:space="preserve"> номинации верность профессии»</w:t>
            </w:r>
          </w:p>
          <w:p w:rsidR="008D2935" w:rsidRPr="00055271" w:rsidRDefault="008D2935" w:rsidP="00C04882">
            <w:pPr>
              <w:rPr>
                <w:rFonts w:eastAsia="Calibr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935" w:rsidRPr="00055271" w:rsidRDefault="008D2935" w:rsidP="00C04882">
            <w:pPr>
              <w:rPr>
                <w:rFonts w:eastAsia="Calibri"/>
                <w:lang w:eastAsia="en-US"/>
              </w:rPr>
            </w:pPr>
            <w:r w:rsidRPr="00B2751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</w:t>
            </w:r>
            <w:r w:rsidRPr="00B27516">
              <w:rPr>
                <w:rFonts w:eastAsia="Calibri"/>
                <w:lang w:eastAsia="en-US"/>
              </w:rPr>
              <w:t>оспитатель Попова Наталья Петровна</w:t>
            </w:r>
          </w:p>
        </w:tc>
        <w:tc>
          <w:tcPr>
            <w:tcW w:w="2268" w:type="dxa"/>
            <w:shd w:val="clear" w:color="auto" w:fill="auto"/>
          </w:tcPr>
          <w:p w:rsidR="008D2935" w:rsidRPr="00952F96" w:rsidRDefault="008D2935" w:rsidP="00C048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3 степени</w:t>
            </w:r>
          </w:p>
        </w:tc>
      </w:tr>
      <w:tr w:rsidR="008D2935" w:rsidRPr="006C34CB" w:rsidTr="00C04882">
        <w:trPr>
          <w:trHeight w:val="824"/>
        </w:trPr>
        <w:tc>
          <w:tcPr>
            <w:tcW w:w="568" w:type="dxa"/>
            <w:shd w:val="clear" w:color="auto" w:fill="auto"/>
          </w:tcPr>
          <w:p w:rsidR="008D2935" w:rsidRPr="00055271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5670" w:type="dxa"/>
            <w:shd w:val="clear" w:color="auto" w:fill="auto"/>
          </w:tcPr>
          <w:p w:rsidR="008D2935" w:rsidRPr="00B13839" w:rsidRDefault="008D2935" w:rsidP="00C04882">
            <w:r w:rsidRPr="000C632D">
              <w:t>Областной литературно-творческий конкурс среди воспитанников ДОУ «По следам рязанской сказки»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935" w:rsidRDefault="008D2935" w:rsidP="00C04882">
            <w:r>
              <w:t xml:space="preserve">Музыкальный руководитель </w:t>
            </w:r>
            <w:r w:rsidRPr="00355307">
              <w:t xml:space="preserve">Морозова </w:t>
            </w:r>
            <w:r>
              <w:t>А. Е.</w:t>
            </w:r>
          </w:p>
          <w:p w:rsidR="008D2935" w:rsidRDefault="008D2935" w:rsidP="00C04882">
            <w:r w:rsidRPr="000C632D">
              <w:t xml:space="preserve">Воспитатели: Попова Наталья Петровна, </w:t>
            </w:r>
            <w:proofErr w:type="spellStart"/>
            <w:r w:rsidRPr="000C632D">
              <w:t>Вылеталина</w:t>
            </w:r>
            <w:proofErr w:type="spellEnd"/>
            <w:r w:rsidRPr="000C632D">
              <w:t xml:space="preserve"> Марина Вячеславовна</w:t>
            </w:r>
          </w:p>
        </w:tc>
        <w:tc>
          <w:tcPr>
            <w:tcW w:w="2268" w:type="dxa"/>
            <w:shd w:val="clear" w:color="auto" w:fill="auto"/>
          </w:tcPr>
          <w:p w:rsidR="008D2935" w:rsidRPr="000C632D" w:rsidRDefault="008D2935" w:rsidP="00C04882">
            <w:pPr>
              <w:jc w:val="center"/>
            </w:pPr>
            <w:r w:rsidRPr="000C632D">
              <w:t>Диплом Победителя</w:t>
            </w:r>
          </w:p>
        </w:tc>
      </w:tr>
      <w:tr w:rsidR="008D2935" w:rsidRPr="006C34CB" w:rsidTr="00C04882">
        <w:trPr>
          <w:trHeight w:val="824"/>
        </w:trPr>
        <w:tc>
          <w:tcPr>
            <w:tcW w:w="568" w:type="dxa"/>
            <w:shd w:val="clear" w:color="auto" w:fill="auto"/>
          </w:tcPr>
          <w:p w:rsidR="008D2935" w:rsidRDefault="008D2935" w:rsidP="00C04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8D2935" w:rsidRPr="00635484" w:rsidRDefault="008D2935" w:rsidP="00C04882">
            <w:r>
              <w:t>Открытый педагогический конкурс «Есенинский урок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935" w:rsidRDefault="008D2935" w:rsidP="00C04882">
            <w:r>
              <w:t xml:space="preserve">Музыкальный руководитель </w:t>
            </w:r>
            <w:r w:rsidRPr="00355307">
              <w:t xml:space="preserve"> Морозова </w:t>
            </w:r>
            <w:r>
              <w:t xml:space="preserve"> А. Е.</w:t>
            </w:r>
          </w:p>
        </w:tc>
        <w:tc>
          <w:tcPr>
            <w:tcW w:w="2268" w:type="dxa"/>
            <w:shd w:val="clear" w:color="auto" w:fill="auto"/>
          </w:tcPr>
          <w:p w:rsidR="008D2935" w:rsidRDefault="008D2935" w:rsidP="00C048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участника</w:t>
            </w:r>
          </w:p>
        </w:tc>
      </w:tr>
    </w:tbl>
    <w:p w:rsidR="008D2935" w:rsidRDefault="008D2935" w:rsidP="008D2935">
      <w:pPr>
        <w:spacing w:line="276" w:lineRule="auto"/>
        <w:ind w:firstLine="360"/>
        <w:jc w:val="both"/>
        <w:rPr>
          <w:b/>
        </w:rPr>
      </w:pPr>
    </w:p>
    <w:p w:rsidR="008D2935" w:rsidRPr="00C13328" w:rsidRDefault="008D2935" w:rsidP="008D2935">
      <w:pPr>
        <w:spacing w:line="276" w:lineRule="auto"/>
        <w:ind w:firstLine="360"/>
        <w:jc w:val="both"/>
        <w:rPr>
          <w:b/>
          <w:color w:val="000000"/>
        </w:rPr>
      </w:pPr>
      <w:r>
        <w:rPr>
          <w:b/>
        </w:rPr>
        <w:lastRenderedPageBreak/>
        <w:t>11</w:t>
      </w:r>
      <w:r w:rsidRPr="00162413">
        <w:rPr>
          <w:b/>
        </w:rPr>
        <w:t>. Диагностика</w:t>
      </w:r>
      <w:r w:rsidRPr="00C13328">
        <w:rPr>
          <w:b/>
          <w:color w:val="000000"/>
        </w:rPr>
        <w:t xml:space="preserve"> педагогического процесса</w:t>
      </w:r>
    </w:p>
    <w:p w:rsidR="008D2935" w:rsidRPr="006901B6" w:rsidRDefault="008D2935" w:rsidP="008D2935">
      <w:pPr>
        <w:ind w:firstLine="360"/>
        <w:contextualSpacing/>
        <w:rPr>
          <w:rFonts w:eastAsia="Calibri"/>
        </w:rPr>
      </w:pPr>
      <w:r w:rsidRPr="00C13328">
        <w:rPr>
          <w:color w:val="000000"/>
        </w:rPr>
        <w:tab/>
      </w:r>
      <w:r>
        <w:tab/>
      </w:r>
      <w:r w:rsidRPr="000E6008">
        <w:t>Диагностика педагогического процесса показала</w:t>
      </w:r>
      <w:r>
        <w:t>, что к концу 2022</w:t>
      </w:r>
      <w:r w:rsidRPr="000E6008">
        <w:t>-2</w:t>
      </w:r>
      <w:r>
        <w:t>023</w:t>
      </w:r>
      <w:r w:rsidRPr="000E6008">
        <w:t xml:space="preserve"> учебного года дети 2 младших группы усвоили </w:t>
      </w:r>
      <w:r>
        <w:rPr>
          <w:rFonts w:eastAsia="Calibri"/>
        </w:rPr>
        <w:t>ООП ДО на 59</w:t>
      </w:r>
      <w:r w:rsidRPr="006901B6">
        <w:rPr>
          <w:rFonts w:eastAsia="Calibri"/>
        </w:rPr>
        <w:t xml:space="preserve"> %</w:t>
      </w:r>
      <w:r>
        <w:rPr>
          <w:rFonts w:eastAsia="Calibri"/>
        </w:rPr>
        <w:t>, средних групп – 85 % старших групп – 80</w:t>
      </w:r>
      <w:r w:rsidRPr="006901B6">
        <w:rPr>
          <w:rFonts w:eastAsia="Calibri"/>
        </w:rPr>
        <w:t xml:space="preserve"> %. </w:t>
      </w:r>
    </w:p>
    <w:p w:rsidR="008D2935" w:rsidRDefault="008D2935" w:rsidP="008D2935">
      <w:pPr>
        <w:ind w:firstLine="360"/>
        <w:contextualSpacing/>
        <w:rPr>
          <w:rFonts w:eastAsia="Calibri"/>
        </w:rPr>
      </w:pPr>
      <w:r w:rsidRPr="006901B6">
        <w:rPr>
          <w:rFonts w:eastAsia="Calibri"/>
        </w:rPr>
        <w:tab/>
        <w:t>Обследование детей</w:t>
      </w:r>
      <w:r>
        <w:t xml:space="preserve"> подготовительных к школе групп показало, что 85</w:t>
      </w:r>
      <w:r w:rsidRPr="009E7F58">
        <w:t xml:space="preserve"> % </w:t>
      </w:r>
      <w:r w:rsidRPr="000E6008">
        <w:t>выпускников</w:t>
      </w:r>
      <w:r>
        <w:t xml:space="preserve"> </w:t>
      </w:r>
      <w:r w:rsidRPr="00F57F93">
        <w:rPr>
          <w:rFonts w:eastAsia="Calibri"/>
        </w:rPr>
        <w:t>обладают необходимыми предпосылками для перехода на следующий уровень общего образования, успешной адаптации к условиям жизни в общеобразовательной организации и требованиям образовательной деятельности.</w:t>
      </w:r>
    </w:p>
    <w:p w:rsidR="008D2935" w:rsidRDefault="008D2935" w:rsidP="008D2935">
      <w:pPr>
        <w:ind w:firstLine="360"/>
        <w:contextualSpacing/>
        <w:rPr>
          <w:rFonts w:eastAsia="Calibri"/>
        </w:rPr>
      </w:pPr>
    </w:p>
    <w:p w:rsidR="008D2935" w:rsidRDefault="008D2935" w:rsidP="008D2935">
      <w:pPr>
        <w:tabs>
          <w:tab w:val="left" w:pos="1380"/>
        </w:tabs>
        <w:spacing w:line="276" w:lineRule="auto"/>
        <w:ind w:left="710"/>
        <w:jc w:val="both"/>
        <w:rPr>
          <w:b/>
          <w:color w:val="000000"/>
        </w:rPr>
      </w:pPr>
      <w:r>
        <w:rPr>
          <w:b/>
          <w:color w:val="000000"/>
        </w:rPr>
        <w:t xml:space="preserve">12. </w:t>
      </w:r>
      <w:r w:rsidRPr="00C13328">
        <w:rPr>
          <w:b/>
          <w:color w:val="000000"/>
        </w:rPr>
        <w:t xml:space="preserve">Перспективы педагогической деятельности </w:t>
      </w:r>
    </w:p>
    <w:p w:rsidR="008D2935" w:rsidRPr="00C7167C" w:rsidRDefault="008D2935" w:rsidP="008D2935">
      <w:pPr>
        <w:jc w:val="both"/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Pr="00C7167C">
        <w:t xml:space="preserve">В современных условиях, когда происходят глубочайшие изменения в жизни общества, одним из центральных направлений работы </w:t>
      </w:r>
      <w:proofErr w:type="gramStart"/>
      <w:r w:rsidRPr="00C7167C">
        <w:t>с  детьми</w:t>
      </w:r>
      <w:proofErr w:type="gramEnd"/>
      <w:r w:rsidRPr="00C7167C">
        <w:t xml:space="preserve"> дошкольного возраста становится патриотическое воспитание. В Концепции дошкольного образования подчеркивается необходимость организации в дошкольном учреждении специальной работы по патриотическому воспитанию детей с учетом их возрастных особенностей, национальной культуры и традиций народа. Патриотическое воспитание детей является одной из основных задач дошкольного образовательного учреждения. </w:t>
      </w:r>
      <w:proofErr w:type="gramStart"/>
      <w:r w:rsidRPr="00C7167C">
        <w:t xml:space="preserve">﻿  </w:t>
      </w:r>
      <w:r w:rsidRPr="00860B99">
        <w:t>Для</w:t>
      </w:r>
      <w:proofErr w:type="gramEnd"/>
      <w:r w:rsidRPr="00860B99">
        <w:t xml:space="preserve"> реше</w:t>
      </w:r>
      <w:r>
        <w:t xml:space="preserve">ния </w:t>
      </w:r>
      <w:r w:rsidRPr="00860B99">
        <w:t xml:space="preserve">данной </w:t>
      </w:r>
      <w:r>
        <w:t>проблемы</w:t>
      </w:r>
      <w:r w:rsidRPr="00860B99">
        <w:t xml:space="preserve"> была определена годовая задача: </w:t>
      </w:r>
      <w:r w:rsidRPr="00C7167C">
        <w:t>«Патриотическое воспитание дошкольников через разнообразные виды деятельности»</w:t>
      </w:r>
      <w:r>
        <w:t>.</w:t>
      </w:r>
    </w:p>
    <w:p w:rsidR="008D2935" w:rsidRPr="00DD1C05" w:rsidRDefault="008D2935" w:rsidP="008D2935">
      <w:pPr>
        <w:ind w:firstLine="708"/>
        <w:jc w:val="both"/>
      </w:pPr>
      <w:r>
        <w:rPr>
          <w:color w:val="181818"/>
          <w:sz w:val="28"/>
          <w:szCs w:val="28"/>
          <w:shd w:val="clear" w:color="auto" w:fill="FFFFFF"/>
        </w:rPr>
        <w:t> </w:t>
      </w:r>
      <w:r w:rsidRPr="00DD1C05">
        <w:t>В современном обществе огромное внимание уделяется развитию детей, в том числе</w:t>
      </w:r>
      <w:r>
        <w:t xml:space="preserve"> развитию их физических качеств.</w:t>
      </w:r>
      <w:r w:rsidRPr="00DD1C05">
        <w:t xml:space="preserve"> </w:t>
      </w:r>
    </w:p>
    <w:p w:rsidR="008D2935" w:rsidRPr="00DD1C05" w:rsidRDefault="008D2935" w:rsidP="008D2935">
      <w:pPr>
        <w:jc w:val="both"/>
      </w:pPr>
      <w:r w:rsidRPr="00DD1C05">
        <w:t>Одним из важнейших средств физического воспитания детей дошкольного возраста является игра. Она способствует физическому, умственному, нравственному и эстетическому развитию ребенка. Д</w:t>
      </w:r>
      <w:r>
        <w:t xml:space="preserve">ля решения данного вопроса была намечена вторая годовая </w:t>
      </w:r>
      <w:proofErr w:type="gramStart"/>
      <w:r>
        <w:t xml:space="preserve">задача:  </w:t>
      </w:r>
      <w:r w:rsidRPr="00DD1C05">
        <w:t>«</w:t>
      </w:r>
      <w:proofErr w:type="gramEnd"/>
      <w:r w:rsidRPr="00DD1C05">
        <w:t>Развитие двигательных навыков у дошкольников через подвижные игры»</w:t>
      </w:r>
      <w:r>
        <w:t>.</w:t>
      </w:r>
      <w:r w:rsidRPr="00DD1C05">
        <w:t xml:space="preserve"> </w:t>
      </w: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181818"/>
          <w:sz w:val="28"/>
          <w:szCs w:val="28"/>
          <w:shd w:val="clear" w:color="auto" w:fill="FFFFFF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181818"/>
          <w:sz w:val="28"/>
          <w:szCs w:val="28"/>
          <w:shd w:val="clear" w:color="auto" w:fill="FFFFFF"/>
        </w:rPr>
      </w:pPr>
    </w:p>
    <w:p w:rsidR="008D2935" w:rsidRDefault="008D2935" w:rsidP="008D2935">
      <w:pPr>
        <w:ind w:firstLine="708"/>
        <w:contextualSpacing/>
        <w:jc w:val="both"/>
      </w:pPr>
    </w:p>
    <w:p w:rsidR="008D2935" w:rsidRPr="007940BA" w:rsidRDefault="008D2935" w:rsidP="008D2935">
      <w:pPr>
        <w:ind w:firstLine="708"/>
        <w:contextualSpacing/>
      </w:pPr>
      <w:r w:rsidRPr="007940BA">
        <w:t xml:space="preserve">                    </w:t>
      </w:r>
    </w:p>
    <w:p w:rsidR="008D2935" w:rsidRPr="007940BA" w:rsidRDefault="008D2935" w:rsidP="008D2935">
      <w:pPr>
        <w:ind w:firstLine="708"/>
        <w:contextualSpacing/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tabs>
          <w:tab w:val="left" w:pos="1380"/>
        </w:tabs>
        <w:spacing w:line="276" w:lineRule="auto"/>
        <w:jc w:val="both"/>
        <w:rPr>
          <w:color w:val="000000"/>
        </w:rPr>
      </w:pPr>
    </w:p>
    <w:p w:rsidR="008D2935" w:rsidRDefault="008D2935" w:rsidP="008D2935">
      <w:pPr>
        <w:pStyle w:val="1"/>
        <w:numPr>
          <w:ilvl w:val="0"/>
          <w:numId w:val="7"/>
        </w:numPr>
        <w:jc w:val="center"/>
        <w:rPr>
          <w:rFonts w:ascii="Times New Roman" w:hAnsi="Times New Roman"/>
          <w:sz w:val="22"/>
          <w:szCs w:val="24"/>
          <w:lang w:val="ru-RU"/>
        </w:rPr>
      </w:pPr>
      <w:r w:rsidRPr="00811D48">
        <w:rPr>
          <w:rFonts w:ascii="Times New Roman" w:hAnsi="Times New Roman"/>
          <w:sz w:val="22"/>
          <w:szCs w:val="24"/>
        </w:rPr>
        <w:t xml:space="preserve">ЦИКЛОГРАММА  ОРГАНИЗАЦИОННО – ПЕДАГОГИЧЕСКОЙ РАБОТЫ НА </w:t>
      </w:r>
      <w:r>
        <w:rPr>
          <w:rFonts w:ascii="Times New Roman" w:hAnsi="Times New Roman"/>
          <w:sz w:val="22"/>
          <w:szCs w:val="24"/>
          <w:lang w:val="ru-RU"/>
        </w:rPr>
        <w:t xml:space="preserve">2023-2024 УЧЕБНЫЙ </w:t>
      </w:r>
      <w:r w:rsidRPr="00811D48">
        <w:rPr>
          <w:rFonts w:ascii="Times New Roman" w:hAnsi="Times New Roman"/>
          <w:sz w:val="22"/>
          <w:szCs w:val="24"/>
        </w:rPr>
        <w:t>ГОД</w:t>
      </w:r>
    </w:p>
    <w:p w:rsidR="008D2935" w:rsidRPr="00811D48" w:rsidRDefault="008D2935" w:rsidP="008D2935"/>
    <w:tbl>
      <w:tblPr>
        <w:tblW w:w="15174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857"/>
        <w:gridCol w:w="3119"/>
        <w:gridCol w:w="708"/>
        <w:gridCol w:w="824"/>
        <w:gridCol w:w="1080"/>
        <w:gridCol w:w="1080"/>
        <w:gridCol w:w="1080"/>
        <w:gridCol w:w="1080"/>
        <w:gridCol w:w="1080"/>
        <w:gridCol w:w="1080"/>
        <w:gridCol w:w="1343"/>
        <w:gridCol w:w="1843"/>
      </w:tblGrid>
      <w:tr w:rsidR="008D2935" w:rsidRPr="00811D48" w:rsidTr="00C04882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 w:rsidRPr="00811D48">
              <w:rPr>
                <w:sz w:val="2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pStyle w:val="2"/>
              <w:numPr>
                <w:ilvl w:val="1"/>
                <w:numId w:val="7"/>
              </w:numPr>
              <w:snapToGrid w:val="0"/>
              <w:rPr>
                <w:sz w:val="22"/>
              </w:rPr>
            </w:pPr>
            <w:r w:rsidRPr="00811D48">
              <w:rPr>
                <w:sz w:val="22"/>
              </w:rPr>
              <w:t>МЕРОПРИЯТИЯ</w:t>
            </w:r>
          </w:p>
          <w:p w:rsidR="008D2935" w:rsidRPr="00811D48" w:rsidRDefault="008D2935" w:rsidP="008D2935">
            <w:pPr>
              <w:pStyle w:val="3"/>
              <w:numPr>
                <w:ilvl w:val="2"/>
                <w:numId w:val="7"/>
              </w:numPr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811D48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     МЕСЯЦА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both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rPr>
                <w:sz w:val="22"/>
              </w:rPr>
            </w:pPr>
            <w:r w:rsidRPr="00811D48">
              <w:rPr>
                <w:sz w:val="22"/>
              </w:rPr>
              <w:t>сентябрь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rPr>
                <w:sz w:val="22"/>
              </w:rPr>
            </w:pPr>
            <w:r w:rsidRPr="00811D48">
              <w:rPr>
                <w:sz w:val="22"/>
              </w:rPr>
              <w:t>октябрь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ноябрь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декабрь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 w:rsidRPr="00811D48">
              <w:rPr>
                <w:sz w:val="22"/>
              </w:rPr>
              <w:t xml:space="preserve"> </w:t>
            </w: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rPr>
                <w:sz w:val="22"/>
              </w:rPr>
            </w:pPr>
            <w:r w:rsidRPr="00811D48">
              <w:rPr>
                <w:sz w:val="22"/>
              </w:rPr>
              <w:t>февраль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апрель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ответственные</w:t>
            </w: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  <w:proofErr w:type="spellStart"/>
            <w:r w:rsidRPr="00811D48">
              <w:rPr>
                <w:sz w:val="22"/>
              </w:rPr>
              <w:t>Педчасы</w:t>
            </w:r>
            <w:proofErr w:type="spellEnd"/>
            <w:r w:rsidRPr="00811D48">
              <w:rPr>
                <w:sz w:val="22"/>
              </w:rPr>
              <w:t xml:space="preserve"> для воспитателей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880"/>
                <w:tab w:val="left" w:pos="12620"/>
              </w:tabs>
              <w:snapToGrid w:val="0"/>
              <w:rPr>
                <w:sz w:val="22"/>
              </w:rPr>
            </w:pPr>
            <w:r w:rsidRPr="00811D48">
              <w:rPr>
                <w:sz w:val="22"/>
              </w:rPr>
              <w:tab/>
              <w:t xml:space="preserve">                      3 – я неделя  каждого месяца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proofErr w:type="gramStart"/>
            <w:r w:rsidRPr="00811D48">
              <w:rPr>
                <w:sz w:val="22"/>
              </w:rPr>
              <w:t>Заведующий  М</w:t>
            </w:r>
            <w:proofErr w:type="gramEnd"/>
            <w:r w:rsidRPr="00811D48">
              <w:rPr>
                <w:sz w:val="22"/>
                <w:lang w:val="en-US"/>
              </w:rPr>
              <w:t>A</w:t>
            </w:r>
            <w:r w:rsidRPr="00811D48">
              <w:rPr>
                <w:sz w:val="22"/>
              </w:rPr>
              <w:t>ДОУ</w:t>
            </w: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 xml:space="preserve">«Детский сад №134» </w:t>
            </w: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Зам.</w:t>
            </w:r>
            <w:r w:rsidRPr="00811D48">
              <w:rPr>
                <w:sz w:val="22"/>
                <w:lang w:val="en-US"/>
              </w:rPr>
              <w:t xml:space="preserve"> </w:t>
            </w:r>
            <w:r w:rsidRPr="00811D48">
              <w:rPr>
                <w:sz w:val="22"/>
              </w:rPr>
              <w:t>зав. по ВМР</w:t>
            </w: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Специалисты</w:t>
            </w: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Воспитатели</w:t>
            </w: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  <w:r w:rsidRPr="00811D48">
              <w:rPr>
                <w:sz w:val="22"/>
              </w:rPr>
              <w:t>Педагогические советы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 w:rsidRPr="00811D48">
              <w:rPr>
                <w:sz w:val="22"/>
              </w:rPr>
              <w:t>1  раз  в  квартал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  <w:r w:rsidRPr="00811D48">
              <w:rPr>
                <w:sz w:val="22"/>
              </w:rPr>
              <w:t>Тематический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  <w:r w:rsidRPr="00811D48">
              <w:rPr>
                <w:sz w:val="22"/>
              </w:rPr>
              <w:t>Оперативный 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 w:rsidRPr="00811D48">
              <w:rPr>
                <w:sz w:val="22"/>
              </w:rPr>
              <w:t>+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 w:rsidRPr="00811D48"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  <w:r w:rsidRPr="00811D48">
              <w:rPr>
                <w:sz w:val="22"/>
              </w:rPr>
              <w:t>Фронтальный контроль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 w:rsidRPr="00811D48">
              <w:rPr>
                <w:sz w:val="22"/>
              </w:rPr>
              <w:t>1  раз  в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pStyle w:val="2"/>
              <w:numPr>
                <w:ilvl w:val="1"/>
                <w:numId w:val="7"/>
              </w:numPr>
              <w:snapToGrid w:val="0"/>
              <w:jc w:val="left"/>
              <w:rPr>
                <w:b w:val="0"/>
                <w:sz w:val="22"/>
              </w:rPr>
            </w:pPr>
            <w:r w:rsidRPr="00811D48">
              <w:rPr>
                <w:b w:val="0"/>
                <w:sz w:val="22"/>
              </w:rPr>
              <w:t>Консультации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BD48B2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Педагогический диалог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BD48B2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Встреча за круглым столом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Сетевое взаимодействие (обмен опытом)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pStyle w:val="2"/>
              <w:numPr>
                <w:ilvl w:val="1"/>
                <w:numId w:val="7"/>
              </w:numPr>
              <w:snapToGrid w:val="0"/>
              <w:jc w:val="left"/>
              <w:rPr>
                <w:b w:val="0"/>
                <w:sz w:val="22"/>
              </w:rPr>
            </w:pPr>
            <w:r w:rsidRPr="00811D48">
              <w:rPr>
                <w:b w:val="0"/>
                <w:sz w:val="22"/>
                <w:lang w:val="ru-RU"/>
              </w:rPr>
              <w:t>Заседание Творческих групп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pStyle w:val="2"/>
              <w:numPr>
                <w:ilvl w:val="1"/>
                <w:numId w:val="7"/>
              </w:numPr>
              <w:tabs>
                <w:tab w:val="clear" w:pos="0"/>
                <w:tab w:val="num" w:pos="-57"/>
                <w:tab w:val="left" w:pos="651"/>
              </w:tabs>
              <w:snapToGrid w:val="0"/>
              <w:spacing w:line="276" w:lineRule="auto"/>
              <w:ind w:left="0" w:firstLine="0"/>
              <w:jc w:val="left"/>
              <w:rPr>
                <w:b w:val="0"/>
                <w:sz w:val="22"/>
                <w:lang w:val="ru-RU"/>
              </w:rPr>
            </w:pPr>
            <w:r w:rsidRPr="00811D48">
              <w:rPr>
                <w:b w:val="0"/>
                <w:sz w:val="22"/>
                <w:lang w:val="ru-RU"/>
              </w:rPr>
              <w:t>Открытый просмотр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pStyle w:val="2"/>
              <w:numPr>
                <w:ilvl w:val="1"/>
                <w:numId w:val="7"/>
              </w:numPr>
              <w:tabs>
                <w:tab w:val="clear" w:pos="0"/>
                <w:tab w:val="num" w:pos="-57"/>
                <w:tab w:val="left" w:pos="651"/>
              </w:tabs>
              <w:snapToGrid w:val="0"/>
              <w:spacing w:line="276" w:lineRule="auto"/>
              <w:ind w:left="0" w:firstLine="0"/>
              <w:jc w:val="left"/>
              <w:rPr>
                <w:b w:val="0"/>
                <w:sz w:val="22"/>
                <w:lang w:val="ru-RU"/>
              </w:rPr>
            </w:pPr>
            <w:proofErr w:type="spellStart"/>
            <w:r>
              <w:rPr>
                <w:b w:val="0"/>
                <w:sz w:val="22"/>
                <w:lang w:val="ru-RU"/>
              </w:rPr>
              <w:t>П</w:t>
            </w:r>
            <w:r w:rsidRPr="00811D48">
              <w:rPr>
                <w:b w:val="0"/>
                <w:sz w:val="22"/>
                <w:lang w:val="ru-RU"/>
              </w:rPr>
              <w:t>Пк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Default="008D2935" w:rsidP="008D2935">
            <w:pPr>
              <w:pStyle w:val="2"/>
              <w:numPr>
                <w:ilvl w:val="1"/>
                <w:numId w:val="7"/>
              </w:numPr>
              <w:tabs>
                <w:tab w:val="clear" w:pos="0"/>
                <w:tab w:val="num" w:pos="-57"/>
                <w:tab w:val="left" w:pos="651"/>
              </w:tabs>
              <w:snapToGrid w:val="0"/>
              <w:spacing w:line="276" w:lineRule="auto"/>
              <w:ind w:left="0" w:firstLine="0"/>
              <w:jc w:val="left"/>
              <w:rPr>
                <w:b w:val="0"/>
                <w:sz w:val="22"/>
                <w:lang w:val="ru-RU"/>
              </w:rPr>
            </w:pPr>
            <w:r>
              <w:rPr>
                <w:b w:val="0"/>
                <w:sz w:val="22"/>
                <w:lang w:val="ru-RU"/>
              </w:rPr>
              <w:t>Мастер-класс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Default="008D2935" w:rsidP="008D2935">
            <w:pPr>
              <w:pStyle w:val="2"/>
              <w:numPr>
                <w:ilvl w:val="1"/>
                <w:numId w:val="7"/>
              </w:numPr>
              <w:tabs>
                <w:tab w:val="clear" w:pos="0"/>
                <w:tab w:val="num" w:pos="-57"/>
                <w:tab w:val="left" w:pos="651"/>
              </w:tabs>
              <w:snapToGrid w:val="0"/>
              <w:spacing w:line="276" w:lineRule="auto"/>
              <w:ind w:left="0" w:firstLine="0"/>
              <w:jc w:val="left"/>
              <w:rPr>
                <w:b w:val="0"/>
                <w:sz w:val="22"/>
                <w:lang w:val="ru-RU"/>
              </w:rPr>
            </w:pPr>
            <w:r>
              <w:rPr>
                <w:b w:val="0"/>
                <w:sz w:val="22"/>
                <w:lang w:val="ru-RU"/>
              </w:rPr>
              <w:t>Педагогический практикум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Default="008D2935" w:rsidP="008D2935">
            <w:pPr>
              <w:pStyle w:val="2"/>
              <w:numPr>
                <w:ilvl w:val="1"/>
                <w:numId w:val="7"/>
              </w:numPr>
              <w:tabs>
                <w:tab w:val="clear" w:pos="0"/>
                <w:tab w:val="num" w:pos="-57"/>
                <w:tab w:val="left" w:pos="651"/>
              </w:tabs>
              <w:snapToGrid w:val="0"/>
              <w:spacing w:line="276" w:lineRule="auto"/>
              <w:ind w:left="0"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  <w:lang w:val="ru-RU"/>
              </w:rPr>
              <w:t xml:space="preserve">Презентация опыта работы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  <w:r w:rsidRPr="00811D48">
              <w:rPr>
                <w:sz w:val="22"/>
              </w:rPr>
              <w:t>Инструктаж по охране жизни и здоровья детей, профилактика травматизма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34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1 раз в полгода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  <w:r w:rsidRPr="00811D48">
              <w:rPr>
                <w:sz w:val="22"/>
              </w:rPr>
              <w:t>Рейд по санитарно- эпидемиологическому режиму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+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 w:rsidRPr="00811D48">
              <w:rPr>
                <w:sz w:val="22"/>
              </w:rPr>
              <w:br/>
              <w:t>+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pStyle w:val="2"/>
              <w:numPr>
                <w:ilvl w:val="1"/>
                <w:numId w:val="7"/>
              </w:numPr>
              <w:snapToGrid w:val="0"/>
              <w:rPr>
                <w:b w:val="0"/>
                <w:sz w:val="22"/>
              </w:rPr>
            </w:pPr>
            <w:proofErr w:type="spellStart"/>
            <w:r w:rsidRPr="00811D48">
              <w:rPr>
                <w:b w:val="0"/>
                <w:sz w:val="22"/>
              </w:rPr>
              <w:t>Мед.сестра</w:t>
            </w:r>
            <w:proofErr w:type="spellEnd"/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Зам. зав. по АХР</w:t>
            </w: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  <w:r w:rsidRPr="00811D48">
              <w:rPr>
                <w:sz w:val="22"/>
              </w:rPr>
              <w:t>Контроль уплаты родительских взносов за д/с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 xml:space="preserve">До  </w:t>
            </w:r>
            <w:r>
              <w:rPr>
                <w:sz w:val="22"/>
              </w:rPr>
              <w:t>1</w:t>
            </w:r>
            <w:r w:rsidRPr="00811D48">
              <w:rPr>
                <w:sz w:val="22"/>
              </w:rPr>
              <w:t>5 числа каждого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 w:rsidRPr="00811D48">
              <w:rPr>
                <w:sz w:val="22"/>
              </w:rPr>
              <w:t>Заведующий М</w:t>
            </w:r>
            <w:r w:rsidRPr="00811D48">
              <w:rPr>
                <w:sz w:val="22"/>
                <w:lang w:val="en-US"/>
              </w:rPr>
              <w:t>A</w:t>
            </w:r>
            <w:r w:rsidRPr="00811D48">
              <w:rPr>
                <w:sz w:val="22"/>
              </w:rPr>
              <w:t>ДОУ</w:t>
            </w: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воспитатели</w:t>
            </w:r>
          </w:p>
          <w:p w:rsidR="008D2935" w:rsidRPr="00811D48" w:rsidRDefault="008D2935" w:rsidP="00C04882">
            <w:pPr>
              <w:tabs>
                <w:tab w:val="left" w:pos="12620"/>
              </w:tabs>
              <w:jc w:val="center"/>
              <w:rPr>
                <w:sz w:val="22"/>
              </w:rPr>
            </w:pPr>
            <w:r w:rsidRPr="00811D48">
              <w:rPr>
                <w:sz w:val="22"/>
              </w:rPr>
              <w:t>бухгалтер</w:t>
            </w:r>
          </w:p>
        </w:tc>
      </w:tr>
      <w:tr w:rsidR="008D2935" w:rsidRPr="00811D48" w:rsidTr="00C04882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8D2935">
            <w:pPr>
              <w:numPr>
                <w:ilvl w:val="0"/>
                <w:numId w:val="26"/>
              </w:num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rPr>
                <w:sz w:val="22"/>
              </w:rPr>
            </w:pPr>
            <w:r w:rsidRPr="00811D48">
              <w:rPr>
                <w:sz w:val="22"/>
              </w:rPr>
              <w:t>Комплектование  групп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 w:rsidRPr="00811D48">
              <w:rPr>
                <w:sz w:val="22"/>
              </w:rPr>
              <w:t>+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 w:rsidRPr="00811D48">
              <w:rPr>
                <w:sz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35" w:rsidRPr="00811D48" w:rsidRDefault="008D2935" w:rsidP="00C04882">
            <w:pPr>
              <w:tabs>
                <w:tab w:val="left" w:pos="12620"/>
              </w:tabs>
              <w:snapToGrid w:val="0"/>
              <w:jc w:val="center"/>
              <w:rPr>
                <w:sz w:val="22"/>
              </w:rPr>
            </w:pPr>
            <w:r w:rsidRPr="00811D48">
              <w:rPr>
                <w:sz w:val="22"/>
              </w:rPr>
              <w:t>Заведующий М</w:t>
            </w:r>
            <w:r w:rsidRPr="00811D48">
              <w:rPr>
                <w:sz w:val="22"/>
                <w:lang w:val="en-US"/>
              </w:rPr>
              <w:t>A</w:t>
            </w:r>
            <w:r w:rsidRPr="00811D48">
              <w:rPr>
                <w:sz w:val="22"/>
              </w:rPr>
              <w:t>ДОУ</w:t>
            </w:r>
          </w:p>
        </w:tc>
      </w:tr>
    </w:tbl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tbl>
      <w:tblPr>
        <w:tblpPr w:leftFromText="180" w:rightFromText="180" w:vertAnchor="text" w:horzAnchor="margin" w:tblpXSpec="center" w:tblpY="456"/>
        <w:tblW w:w="15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3"/>
        <w:gridCol w:w="138"/>
        <w:gridCol w:w="4416"/>
        <w:gridCol w:w="1857"/>
        <w:gridCol w:w="1827"/>
        <w:gridCol w:w="68"/>
        <w:gridCol w:w="387"/>
        <w:gridCol w:w="2549"/>
        <w:gridCol w:w="569"/>
        <w:gridCol w:w="807"/>
        <w:gridCol w:w="2268"/>
        <w:gridCol w:w="280"/>
      </w:tblGrid>
      <w:tr w:rsidR="008D2935" w:rsidTr="00C04882">
        <w:tc>
          <w:tcPr>
            <w:tcW w:w="5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2272">
              <w:rPr>
                <w:b/>
              </w:rPr>
              <w:t>№ п\п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ОРГАНИЗАЦИОННО-ПЕДАГОГИЧЕСИКЕ МЕРОПРОИЯТИЯ</w:t>
            </w:r>
          </w:p>
        </w:tc>
        <w:tc>
          <w:tcPr>
            <w:tcW w:w="2282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СРОКИ ПРОВЕДЕНИЯ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ОТВЕТСТВЕННЫЕ</w:t>
            </w:r>
          </w:p>
        </w:tc>
        <w:tc>
          <w:tcPr>
            <w:tcW w:w="3355" w:type="dxa"/>
            <w:gridSpan w:val="3"/>
            <w:shd w:val="clear" w:color="auto" w:fill="auto"/>
          </w:tcPr>
          <w:p w:rsidR="008D2935" w:rsidRPr="00462272" w:rsidRDefault="008D2935" w:rsidP="00C04882">
            <w:pPr>
              <w:rPr>
                <w:rFonts w:ascii="Calibri" w:hAnsi="Calibri"/>
                <w:sz w:val="22"/>
                <w:szCs w:val="22"/>
              </w:rPr>
            </w:pPr>
            <w:r w:rsidRPr="00462272">
              <w:rPr>
                <w:b/>
              </w:rPr>
              <w:t>ОТЧЕТ О ВЫПОЛНЕНИИ</w:t>
            </w:r>
          </w:p>
        </w:tc>
      </w:tr>
      <w:tr w:rsidR="008D2935" w:rsidTr="00C04882">
        <w:tc>
          <w:tcPr>
            <w:tcW w:w="5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proofErr w:type="gramStart"/>
            <w:r w:rsidRPr="00462272">
              <w:rPr>
                <w:b/>
              </w:rPr>
              <w:t>Педагогический  совет</w:t>
            </w:r>
            <w:proofErr w:type="gramEnd"/>
            <w:r w:rsidRPr="00462272">
              <w:rPr>
                <w:b/>
              </w:rPr>
              <w:t xml:space="preserve"> №1 (установочный)</w:t>
            </w:r>
          </w:p>
          <w:p w:rsidR="008D2935" w:rsidRPr="00020341" w:rsidRDefault="008D2935" w:rsidP="00C04882">
            <w:r w:rsidRPr="00020341">
              <w:t xml:space="preserve">ТЕМА: «Планы и </w:t>
            </w:r>
            <w:proofErr w:type="gramStart"/>
            <w:r w:rsidRPr="00020341">
              <w:t xml:space="preserve">перспективы </w:t>
            </w:r>
            <w:r>
              <w:t xml:space="preserve"> работы</w:t>
            </w:r>
            <w:proofErr w:type="gramEnd"/>
            <w:r>
              <w:t xml:space="preserve"> МАДОУ «Детский сад № 134» на 20</w:t>
            </w:r>
            <w:r w:rsidRPr="00E9758C">
              <w:t>2</w:t>
            </w:r>
            <w:r>
              <w:t>3-20</w:t>
            </w:r>
            <w:r w:rsidRPr="00E9758C">
              <w:t>2</w:t>
            </w:r>
            <w:r>
              <w:t>4 учебный год</w:t>
            </w:r>
            <w:r w:rsidRPr="00020341">
              <w:t>».</w:t>
            </w:r>
          </w:p>
          <w:p w:rsidR="008D2935" w:rsidRPr="00020341" w:rsidRDefault="008D2935" w:rsidP="00C04882">
            <w:r w:rsidRPr="00020341">
              <w:t>ФОРМА:</w:t>
            </w:r>
            <w:r>
              <w:t xml:space="preserve"> Педсовет-диалог</w:t>
            </w:r>
            <w:r w:rsidRPr="00020341">
              <w:t>.</w:t>
            </w:r>
          </w:p>
          <w:p w:rsidR="008D2935" w:rsidRPr="00020341" w:rsidRDefault="008D2935" w:rsidP="00C04882">
            <w:proofErr w:type="gramStart"/>
            <w:r w:rsidRPr="00020341">
              <w:t xml:space="preserve">ЦЕЛЬ: </w:t>
            </w:r>
            <w:r>
              <w:t xml:space="preserve"> Подведение</w:t>
            </w:r>
            <w:proofErr w:type="gramEnd"/>
            <w:r>
              <w:t xml:space="preserve"> итогов и подготовки МАДОУ к новому учебному году. </w:t>
            </w:r>
            <w:r w:rsidRPr="00020341">
              <w:t>Утверждени</w:t>
            </w:r>
            <w:r>
              <w:t>е годового плана, расписания образовательной деятельности, режима дня</w:t>
            </w:r>
            <w:r w:rsidRPr="00020341">
              <w:t xml:space="preserve">. </w:t>
            </w:r>
          </w:p>
        </w:tc>
        <w:tc>
          <w:tcPr>
            <w:tcW w:w="2282" w:type="dxa"/>
            <w:gridSpan w:val="3"/>
            <w:shd w:val="clear" w:color="auto" w:fill="auto"/>
          </w:tcPr>
          <w:p w:rsidR="008D2935" w:rsidRPr="00020341" w:rsidRDefault="008D2935" w:rsidP="00C04882"/>
          <w:p w:rsidR="008D2935" w:rsidRPr="00020341" w:rsidRDefault="008D2935" w:rsidP="00C04882"/>
          <w:p w:rsidR="008D2935" w:rsidRPr="00020341" w:rsidRDefault="008D2935" w:rsidP="00C04882">
            <w:pPr>
              <w:jc w:val="center"/>
            </w:pPr>
            <w:r w:rsidRPr="00020341">
              <w:t>август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D2935" w:rsidRPr="00020341" w:rsidRDefault="008D2935" w:rsidP="00C04882">
            <w:pPr>
              <w:jc w:val="both"/>
            </w:pPr>
            <w:r w:rsidRPr="00020341">
              <w:t xml:space="preserve">Заведующий МАДОУ </w:t>
            </w:r>
            <w:proofErr w:type="spellStart"/>
            <w:r w:rsidRPr="00020341">
              <w:t>Дергунова</w:t>
            </w:r>
            <w:proofErr w:type="spellEnd"/>
            <w:r w:rsidRPr="00020341">
              <w:t xml:space="preserve"> Т.А.</w:t>
            </w:r>
          </w:p>
          <w:p w:rsidR="008D2935" w:rsidRPr="00020341" w:rsidRDefault="008D2935" w:rsidP="00C04882">
            <w:pPr>
              <w:jc w:val="both"/>
            </w:pPr>
            <w:proofErr w:type="gramStart"/>
            <w:r w:rsidRPr="00020341">
              <w:t>Заместитель  заведующего</w:t>
            </w:r>
            <w:proofErr w:type="gramEnd"/>
            <w:r w:rsidRPr="00020341">
              <w:t xml:space="preserve"> по ВМР</w:t>
            </w:r>
            <w:r>
              <w:t xml:space="preserve"> </w:t>
            </w:r>
            <w:r w:rsidRPr="00020341">
              <w:t>Никонова М.А.</w:t>
            </w:r>
          </w:p>
          <w:p w:rsidR="008D2935" w:rsidRPr="00020341" w:rsidRDefault="008D2935" w:rsidP="00C04882">
            <w:pPr>
              <w:jc w:val="both"/>
            </w:pPr>
            <w:r w:rsidRPr="00020341">
              <w:t>Воспитатели групп</w:t>
            </w:r>
          </w:p>
          <w:p w:rsidR="008D2935" w:rsidRPr="00020341" w:rsidRDefault="008D2935" w:rsidP="00C04882">
            <w:pPr>
              <w:jc w:val="both"/>
            </w:pPr>
            <w:r w:rsidRPr="00020341">
              <w:t>Специалисты</w:t>
            </w:r>
          </w:p>
        </w:tc>
        <w:tc>
          <w:tcPr>
            <w:tcW w:w="3355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Tr="00C04882">
        <w:tc>
          <w:tcPr>
            <w:tcW w:w="5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2.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proofErr w:type="gramStart"/>
            <w:r w:rsidRPr="00462272">
              <w:rPr>
                <w:b/>
              </w:rPr>
              <w:t>Педагогический  совет</w:t>
            </w:r>
            <w:proofErr w:type="gramEnd"/>
            <w:r w:rsidRPr="00462272">
              <w:rPr>
                <w:b/>
              </w:rPr>
              <w:t xml:space="preserve"> №2</w:t>
            </w:r>
          </w:p>
          <w:p w:rsidR="008D2935" w:rsidRDefault="008D2935" w:rsidP="00C04882">
            <w:r w:rsidRPr="00020341">
              <w:t>ТЕМА:</w:t>
            </w:r>
            <w:r w:rsidRPr="0046227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A0929">
              <w:t>«</w:t>
            </w:r>
            <w:r w:rsidRPr="008330F6">
              <w:t>Патриотическое воспитание дошкольников в современных условиях ДОУ</w:t>
            </w:r>
            <w:r>
              <w:t>».</w:t>
            </w:r>
          </w:p>
          <w:p w:rsidR="008D2935" w:rsidRPr="009A0929" w:rsidRDefault="008D2935" w:rsidP="00C04882">
            <w:r w:rsidRPr="00020341">
              <w:t xml:space="preserve"> </w:t>
            </w:r>
            <w:proofErr w:type="gramStart"/>
            <w:r>
              <w:t>ФОРМА:  «</w:t>
            </w:r>
            <w:proofErr w:type="gramEnd"/>
            <w:r>
              <w:t>Открытое пространство»</w:t>
            </w:r>
          </w:p>
          <w:p w:rsidR="008D2935" w:rsidRPr="00462272" w:rsidRDefault="008D2935" w:rsidP="00C04882">
            <w:pPr>
              <w:rPr>
                <w:rFonts w:eastAsia="Calibri"/>
              </w:rPr>
            </w:pPr>
            <w:r>
              <w:t>ЦЕЛЬ:</w:t>
            </w:r>
            <w:r w:rsidRPr="00462272">
              <w:rPr>
                <w:b/>
                <w:bCs/>
              </w:rPr>
              <w:t> </w:t>
            </w:r>
            <w:r>
              <w:t>повысить качество</w:t>
            </w:r>
            <w:r w:rsidRPr="008330F6">
              <w:t xml:space="preserve"> работы педагогов в области гражданско-патриотического воспитания дошкольников, </w:t>
            </w:r>
            <w:r w:rsidRPr="008330F6">
              <w:lastRenderedPageBreak/>
              <w:t>обновление содержания и форм работы в данном направлении. </w:t>
            </w:r>
          </w:p>
        </w:tc>
        <w:tc>
          <w:tcPr>
            <w:tcW w:w="2282" w:type="dxa"/>
            <w:gridSpan w:val="3"/>
            <w:shd w:val="clear" w:color="auto" w:fill="auto"/>
          </w:tcPr>
          <w:p w:rsidR="008D2935" w:rsidRPr="00020341" w:rsidRDefault="008D2935" w:rsidP="00C04882">
            <w:pPr>
              <w:jc w:val="center"/>
            </w:pPr>
          </w:p>
          <w:p w:rsidR="008D2935" w:rsidRPr="00020341" w:rsidRDefault="008D2935" w:rsidP="00C04882">
            <w:pPr>
              <w:jc w:val="center"/>
            </w:pPr>
            <w:r w:rsidRPr="00020341">
              <w:t>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D2935" w:rsidRDefault="008D2935" w:rsidP="00C04882">
            <w:pPr>
              <w:jc w:val="both"/>
            </w:pPr>
            <w:proofErr w:type="gramStart"/>
            <w:r w:rsidRPr="00020341">
              <w:t>Заместитель  заведующего</w:t>
            </w:r>
            <w:proofErr w:type="gramEnd"/>
            <w:r w:rsidRPr="00020341">
              <w:t xml:space="preserve"> по ВМР</w:t>
            </w:r>
            <w:r>
              <w:t xml:space="preserve"> </w:t>
            </w:r>
            <w:r w:rsidRPr="00020341">
              <w:t>Никонова М.А.</w:t>
            </w:r>
          </w:p>
          <w:p w:rsidR="008D2935" w:rsidRPr="00020341" w:rsidRDefault="008D2935" w:rsidP="00C04882">
            <w:pPr>
              <w:jc w:val="both"/>
            </w:pPr>
            <w:r w:rsidRPr="00020341">
              <w:t>Воспитатели групп</w:t>
            </w:r>
          </w:p>
          <w:p w:rsidR="008D2935" w:rsidRPr="00020341" w:rsidRDefault="008D2935" w:rsidP="00C04882">
            <w:pPr>
              <w:jc w:val="both"/>
            </w:pPr>
            <w:r w:rsidRPr="00020341">
              <w:t>Специалисты</w:t>
            </w:r>
            <w:r>
              <w:t xml:space="preserve"> ДОУ</w:t>
            </w:r>
          </w:p>
        </w:tc>
        <w:tc>
          <w:tcPr>
            <w:tcW w:w="3355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Tr="00C04882">
        <w:tc>
          <w:tcPr>
            <w:tcW w:w="5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3.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>Педагогический совет № 3</w:t>
            </w:r>
          </w:p>
          <w:p w:rsidR="008D2935" w:rsidRPr="00462272" w:rsidRDefault="008D2935" w:rsidP="00C04882">
            <w:pPr>
              <w:rPr>
                <w:b/>
              </w:rPr>
            </w:pPr>
            <w:r>
              <w:t xml:space="preserve"> </w:t>
            </w:r>
            <w:r w:rsidRPr="00094E7E">
              <w:t>«</w:t>
            </w:r>
            <w:r w:rsidRPr="008330F6">
              <w:t>Соверш</w:t>
            </w:r>
            <w:r>
              <w:t>енствование физических качеств дошкольников</w:t>
            </w:r>
            <w:r w:rsidRPr="008330F6">
              <w:t xml:space="preserve"> посредствам подвижных игр»</w:t>
            </w:r>
          </w:p>
          <w:p w:rsidR="008D2935" w:rsidRDefault="008D2935" w:rsidP="00C04882">
            <w:r w:rsidRPr="001C2B0B">
              <w:t>ФОРМА</w:t>
            </w:r>
            <w:r>
              <w:t>: «</w:t>
            </w:r>
            <w:r w:rsidRPr="00462272">
              <w:rPr>
                <w:lang w:val="en-US"/>
              </w:rPr>
              <w:t>SWOT</w:t>
            </w:r>
            <w:r>
              <w:t>-анализ</w:t>
            </w:r>
          </w:p>
          <w:p w:rsidR="008D2935" w:rsidRPr="007112FB" w:rsidRDefault="008D2935" w:rsidP="00C04882">
            <w:r w:rsidRPr="00DF7CF4">
              <w:t>ЦЕЛЬ</w:t>
            </w:r>
            <w:r>
              <w:t xml:space="preserve">: </w:t>
            </w:r>
            <w:r w:rsidRPr="00DF7CF4">
              <w:t xml:space="preserve">  </w:t>
            </w:r>
            <w:r>
              <w:t>п</w:t>
            </w:r>
            <w:r w:rsidRPr="00DF7CF4">
              <w:t>овысить профессиональную компетентность педагогов по организации двигательно</w:t>
            </w:r>
            <w:r>
              <w:t>й активности дошкольников на основе подвижных игр.</w:t>
            </w:r>
          </w:p>
        </w:tc>
        <w:tc>
          <w:tcPr>
            <w:tcW w:w="2282" w:type="dxa"/>
            <w:gridSpan w:val="3"/>
            <w:shd w:val="clear" w:color="auto" w:fill="auto"/>
          </w:tcPr>
          <w:p w:rsidR="008D2935" w:rsidRPr="00020341" w:rsidRDefault="008D2935" w:rsidP="00C04882">
            <w:pPr>
              <w:jc w:val="center"/>
            </w:pPr>
          </w:p>
          <w:p w:rsidR="008D2935" w:rsidRPr="00020341" w:rsidRDefault="008D2935" w:rsidP="00C04882"/>
          <w:p w:rsidR="008D2935" w:rsidRPr="00020341" w:rsidRDefault="008D2935" w:rsidP="00C04882"/>
          <w:p w:rsidR="008D2935" w:rsidRPr="00020341" w:rsidRDefault="008D2935" w:rsidP="00C04882">
            <w:pPr>
              <w:jc w:val="center"/>
            </w:pPr>
            <w:r w:rsidRPr="00020341">
              <w:t>март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D2935" w:rsidRDefault="008D2935" w:rsidP="00C04882">
            <w:pPr>
              <w:jc w:val="both"/>
            </w:pPr>
            <w:proofErr w:type="gramStart"/>
            <w:r w:rsidRPr="00020341">
              <w:t>Заместитель  заведующего</w:t>
            </w:r>
            <w:proofErr w:type="gramEnd"/>
            <w:r w:rsidRPr="00020341">
              <w:t xml:space="preserve"> по ВМР</w:t>
            </w:r>
            <w:r>
              <w:t xml:space="preserve"> Никонова М.А.</w:t>
            </w:r>
          </w:p>
          <w:p w:rsidR="008D2935" w:rsidRPr="00020341" w:rsidRDefault="008D2935" w:rsidP="00C04882">
            <w:pPr>
              <w:jc w:val="both"/>
            </w:pPr>
            <w:r w:rsidRPr="00020341">
              <w:t>Воспитатели групп</w:t>
            </w:r>
          </w:p>
          <w:p w:rsidR="008D2935" w:rsidRDefault="008D2935" w:rsidP="00C04882">
            <w:pPr>
              <w:jc w:val="both"/>
            </w:pPr>
            <w:r w:rsidRPr="00020341">
              <w:t>Специалисты</w:t>
            </w:r>
            <w:r>
              <w:t xml:space="preserve"> ДОУ</w:t>
            </w: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Pr="00020341" w:rsidRDefault="008D2935" w:rsidP="00C04882">
            <w:pPr>
              <w:jc w:val="both"/>
            </w:pPr>
            <w:r>
              <w:t xml:space="preserve"> </w:t>
            </w:r>
          </w:p>
        </w:tc>
        <w:tc>
          <w:tcPr>
            <w:tcW w:w="3355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Tr="00C04882">
        <w:tc>
          <w:tcPr>
            <w:tcW w:w="5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4.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 xml:space="preserve">Педагогический </w:t>
            </w:r>
            <w:proofErr w:type="gramStart"/>
            <w:r w:rsidRPr="00462272">
              <w:rPr>
                <w:b/>
              </w:rPr>
              <w:t>совет  №</w:t>
            </w:r>
            <w:proofErr w:type="gramEnd"/>
            <w:r w:rsidRPr="00462272">
              <w:rPr>
                <w:b/>
              </w:rPr>
              <w:t>4 (итоговый)</w:t>
            </w:r>
          </w:p>
          <w:p w:rsidR="008D2935" w:rsidRPr="00020341" w:rsidRDefault="008D2935" w:rsidP="00C04882">
            <w:r w:rsidRPr="00020341">
              <w:t>ТЕМА: «Результаты. Проблемы. Перспективы»</w:t>
            </w:r>
            <w:r>
              <w:t>.</w:t>
            </w:r>
          </w:p>
          <w:p w:rsidR="008D2935" w:rsidRPr="00020341" w:rsidRDefault="008D2935" w:rsidP="00C04882">
            <w:r w:rsidRPr="00020341">
              <w:t>ФОРМА: Творческий отчет.</w:t>
            </w:r>
          </w:p>
          <w:p w:rsidR="008D2935" w:rsidRDefault="008D2935" w:rsidP="00C04882">
            <w:r w:rsidRPr="00020341">
              <w:t xml:space="preserve">ЦЕЛЬ: Оценка состояния выполнения </w:t>
            </w:r>
            <w:r>
              <w:t>годовых задач, выявление затруд</w:t>
            </w:r>
            <w:r w:rsidRPr="00020341">
              <w:t>нений; анализ результатов ко</w:t>
            </w:r>
            <w:r>
              <w:t>ррек</w:t>
            </w:r>
            <w:r w:rsidRPr="00020341">
              <w:t xml:space="preserve">ционной работы. </w:t>
            </w:r>
          </w:p>
          <w:p w:rsidR="008D2935" w:rsidRPr="002C34E9" w:rsidRDefault="008D2935" w:rsidP="00C04882">
            <w:r>
              <w:t>Определение перспектив.</w:t>
            </w:r>
          </w:p>
        </w:tc>
        <w:tc>
          <w:tcPr>
            <w:tcW w:w="2282" w:type="dxa"/>
            <w:gridSpan w:val="3"/>
            <w:shd w:val="clear" w:color="auto" w:fill="auto"/>
          </w:tcPr>
          <w:p w:rsidR="008D2935" w:rsidRPr="00020341" w:rsidRDefault="008D2935" w:rsidP="00C04882">
            <w:pPr>
              <w:jc w:val="center"/>
            </w:pPr>
          </w:p>
          <w:p w:rsidR="008D2935" w:rsidRPr="00020341" w:rsidRDefault="008D2935" w:rsidP="00C04882">
            <w:pPr>
              <w:jc w:val="center"/>
            </w:pPr>
            <w:r w:rsidRPr="00020341">
              <w:t>май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D2935" w:rsidRPr="00020341" w:rsidRDefault="008D2935" w:rsidP="00C04882">
            <w:pPr>
              <w:jc w:val="both"/>
            </w:pPr>
            <w:r w:rsidRPr="00020341">
              <w:t xml:space="preserve">Заведующий МАДОУ </w:t>
            </w:r>
            <w:proofErr w:type="spellStart"/>
            <w:r w:rsidRPr="00020341">
              <w:t>Дергунова</w:t>
            </w:r>
            <w:proofErr w:type="spellEnd"/>
            <w:r w:rsidRPr="00020341">
              <w:t xml:space="preserve"> Т.А.</w:t>
            </w:r>
          </w:p>
          <w:p w:rsidR="008D2935" w:rsidRPr="00020341" w:rsidRDefault="008D2935" w:rsidP="00C04882">
            <w:pPr>
              <w:jc w:val="both"/>
            </w:pPr>
            <w:proofErr w:type="gramStart"/>
            <w:r w:rsidRPr="00020341">
              <w:t>Заместитель  заведующего</w:t>
            </w:r>
            <w:proofErr w:type="gramEnd"/>
            <w:r w:rsidRPr="00020341">
              <w:t xml:space="preserve"> по ВМР</w:t>
            </w:r>
            <w:r>
              <w:t xml:space="preserve"> </w:t>
            </w:r>
          </w:p>
          <w:p w:rsidR="008D2935" w:rsidRPr="00020341" w:rsidRDefault="008D2935" w:rsidP="00C04882">
            <w:pPr>
              <w:jc w:val="both"/>
            </w:pPr>
            <w:r w:rsidRPr="00020341">
              <w:t>Никонова М.А.</w:t>
            </w:r>
          </w:p>
          <w:p w:rsidR="008D2935" w:rsidRPr="00020341" w:rsidRDefault="008D2935" w:rsidP="00C04882">
            <w:pPr>
              <w:jc w:val="both"/>
            </w:pPr>
            <w:r w:rsidRPr="00020341">
              <w:t>Воспитатели групп</w:t>
            </w:r>
          </w:p>
          <w:p w:rsidR="008D2935" w:rsidRPr="00020341" w:rsidRDefault="008D2935" w:rsidP="00C04882">
            <w:pPr>
              <w:jc w:val="both"/>
            </w:pPr>
            <w:r w:rsidRPr="00020341">
              <w:t>Специалисты</w:t>
            </w:r>
            <w:r>
              <w:t xml:space="preserve"> ДОУ</w:t>
            </w:r>
          </w:p>
        </w:tc>
        <w:tc>
          <w:tcPr>
            <w:tcW w:w="3355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  <w:lang w:val="en-US"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rPr>
                <w:b/>
              </w:rPr>
            </w:pPr>
          </w:p>
          <w:p w:rsidR="008D2935" w:rsidRPr="00462272" w:rsidRDefault="008D2935" w:rsidP="00C04882">
            <w:pPr>
              <w:rPr>
                <w:b/>
              </w:rPr>
            </w:pPr>
          </w:p>
        </w:tc>
      </w:tr>
      <w:tr w:rsidR="008D2935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2272">
              <w:rPr>
                <w:b/>
              </w:rPr>
              <w:t>№ п\п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ОРГАНИЗАЦИОННО-ПЕДАГОГИЧЕСИКЕ МЕРОПРОИЯТИЯ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 xml:space="preserve">ТЕМА  </w:t>
            </w:r>
          </w:p>
        </w:tc>
        <w:tc>
          <w:tcPr>
            <w:tcW w:w="2936" w:type="dxa"/>
            <w:gridSpan w:val="2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ОТВЕТСТВЕННЫЕ</w:t>
            </w:r>
          </w:p>
        </w:tc>
        <w:tc>
          <w:tcPr>
            <w:tcW w:w="3330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2272">
              <w:rPr>
                <w:b/>
              </w:rPr>
              <w:t>ОТЧЕТ О ВЫПОЛНЕНИИ</w:t>
            </w:r>
          </w:p>
        </w:tc>
      </w:tr>
      <w:tr w:rsidR="008D2935" w:rsidRPr="004E3457" w:rsidTr="00C04882">
        <w:trPr>
          <w:gridAfter w:val="1"/>
          <w:wAfter w:w="249" w:type="dxa"/>
          <w:trHeight w:val="290"/>
        </w:trPr>
        <w:tc>
          <w:tcPr>
            <w:tcW w:w="15343" w:type="dxa"/>
            <w:gridSpan w:val="12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  <w:lang w:val="en-US"/>
              </w:rPr>
              <w:t>I</w:t>
            </w:r>
            <w:r w:rsidRPr="00462272">
              <w:rPr>
                <w:b/>
              </w:rPr>
              <w:t xml:space="preserve"> ПОЛУГОДИЕ</w:t>
            </w:r>
          </w:p>
        </w:tc>
      </w:tr>
      <w:tr w:rsidR="008D2935" w:rsidRPr="004E3457" w:rsidTr="00C04882">
        <w:trPr>
          <w:gridAfter w:val="1"/>
          <w:wAfter w:w="249" w:type="dxa"/>
          <w:trHeight w:val="268"/>
        </w:trPr>
        <w:tc>
          <w:tcPr>
            <w:tcW w:w="15343" w:type="dxa"/>
            <w:gridSpan w:val="12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АВГУСТ</w:t>
            </w: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ED3CBA" w:rsidRDefault="008D2935" w:rsidP="00C04882">
            <w:pPr>
              <w:jc w:val="center"/>
            </w:pPr>
            <w:r w:rsidRPr="00ED3CBA">
              <w:t>1</w:t>
            </w:r>
            <w:r>
              <w:t>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>Смотр подготовки групп к новому учебному году.</w:t>
            </w:r>
          </w:p>
        </w:tc>
        <w:tc>
          <w:tcPr>
            <w:tcW w:w="3825" w:type="dxa"/>
            <w:gridSpan w:val="4"/>
            <w:shd w:val="clear" w:color="auto" w:fill="auto"/>
          </w:tcPr>
          <w:p w:rsidR="008D2935" w:rsidRPr="00ED3CBA" w:rsidRDefault="008D2935" w:rsidP="00C04882">
            <w:r w:rsidRPr="00ED3CBA">
              <w:t>«Красота! Комфорт! Развитие!»</w:t>
            </w:r>
          </w:p>
          <w:p w:rsidR="008D2935" w:rsidRPr="00ED3CBA" w:rsidRDefault="008D2935" w:rsidP="00C04882">
            <w:r w:rsidRPr="00ED3CBA">
              <w:t>ЦЕЛЬ: Оценка организации  и оформления  развивающей предметно-пространственной среды, в группах, уровня готовности групп к новому учебному году.</w:t>
            </w:r>
          </w:p>
        </w:tc>
        <w:tc>
          <w:tcPr>
            <w:tcW w:w="3925" w:type="dxa"/>
            <w:gridSpan w:val="3"/>
            <w:shd w:val="clear" w:color="auto" w:fill="auto"/>
          </w:tcPr>
          <w:p w:rsidR="008D2935" w:rsidRPr="00ED3CBA" w:rsidRDefault="008D2935" w:rsidP="00C04882">
            <w:proofErr w:type="gramStart"/>
            <w:r w:rsidRPr="00ED3CBA">
              <w:t>Заведующий  МАДОУ</w:t>
            </w:r>
            <w:proofErr w:type="gramEnd"/>
            <w:r w:rsidRPr="00ED3CBA">
              <w:t xml:space="preserve"> </w:t>
            </w:r>
            <w:proofErr w:type="spellStart"/>
            <w:r w:rsidRPr="00ED3CBA">
              <w:t>Дергунова</w:t>
            </w:r>
            <w:proofErr w:type="spellEnd"/>
            <w:r w:rsidRPr="00ED3CBA">
              <w:t xml:space="preserve"> Т.А.</w:t>
            </w:r>
          </w:p>
          <w:p w:rsidR="008D2935" w:rsidRDefault="008D2935" w:rsidP="00C04882">
            <w:r w:rsidRPr="00ED3CBA">
              <w:t>Заместитель заведующего по ВМР Никонова М.А.</w:t>
            </w:r>
          </w:p>
          <w:p w:rsidR="008D2935" w:rsidRPr="00ED3CBA" w:rsidRDefault="008D2935" w:rsidP="00C04882">
            <w:r w:rsidRPr="00ED3CBA">
              <w:t xml:space="preserve">Заместитель </w:t>
            </w:r>
            <w:r>
              <w:t xml:space="preserve">заведующего по АХР </w:t>
            </w:r>
            <w:proofErr w:type="spellStart"/>
            <w:r>
              <w:t>Сеничкина</w:t>
            </w:r>
            <w:proofErr w:type="spellEnd"/>
            <w:r>
              <w:t xml:space="preserve"> С. А. 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  <w:trHeight w:val="311"/>
        </w:trPr>
        <w:tc>
          <w:tcPr>
            <w:tcW w:w="15343" w:type="dxa"/>
            <w:gridSpan w:val="12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СЕНТЯБРЬ</w:t>
            </w: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vMerge w:val="restart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416" w:type="dxa"/>
            <w:shd w:val="clear" w:color="auto" w:fill="auto"/>
          </w:tcPr>
          <w:p w:rsidR="008D2935" w:rsidRPr="00F53579" w:rsidRDefault="008D2935" w:rsidP="00C04882">
            <w:r w:rsidRPr="00462272">
              <w:rPr>
                <w:b/>
              </w:rPr>
              <w:t xml:space="preserve">Инструктаж 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r>
              <w:t>«Безопасность детей – забота взрослых» (осенний период)</w:t>
            </w:r>
          </w:p>
          <w:p w:rsidR="008D2935" w:rsidRPr="00020341" w:rsidRDefault="008D2935" w:rsidP="00C04882"/>
        </w:tc>
        <w:tc>
          <w:tcPr>
            <w:tcW w:w="3998" w:type="dxa"/>
            <w:gridSpan w:val="4"/>
            <w:shd w:val="clear" w:color="auto" w:fill="auto"/>
          </w:tcPr>
          <w:p w:rsidR="008D2935" w:rsidRPr="00020341" w:rsidRDefault="008D2935" w:rsidP="00C04882">
            <w:pPr>
              <w:jc w:val="both"/>
            </w:pPr>
            <w:proofErr w:type="gramStart"/>
            <w:r w:rsidRPr="00020341">
              <w:t>Заместитель  заведующего</w:t>
            </w:r>
            <w:proofErr w:type="gramEnd"/>
            <w:r w:rsidRPr="00020341">
              <w:t xml:space="preserve"> по ВМР</w:t>
            </w:r>
            <w:r>
              <w:t xml:space="preserve"> </w:t>
            </w:r>
          </w:p>
          <w:p w:rsidR="008D2935" w:rsidRPr="00020341" w:rsidRDefault="008D2935" w:rsidP="00C04882">
            <w:pPr>
              <w:jc w:val="both"/>
            </w:pPr>
            <w:r w:rsidRPr="00020341">
              <w:t>Никонова М.А.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  <w:trHeight w:val="846"/>
        </w:trPr>
        <w:tc>
          <w:tcPr>
            <w:tcW w:w="909" w:type="dxa"/>
            <w:gridSpan w:val="3"/>
            <w:vMerge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 xml:space="preserve">Выставка </w:t>
            </w:r>
            <w:proofErr w:type="spellStart"/>
            <w:r w:rsidRPr="00462272">
              <w:rPr>
                <w:b/>
              </w:rPr>
              <w:t>детско</w:t>
            </w:r>
            <w:proofErr w:type="spellEnd"/>
            <w:r w:rsidRPr="00462272">
              <w:rPr>
                <w:b/>
              </w:rPr>
              <w:t xml:space="preserve"> рисунка творчества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r>
              <w:t>«Безопасное детство!»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>
              <w:t xml:space="preserve">Воспитатели групп, руководитель студии «Разноцветные ладошки» Лежнева И. А. </w:t>
            </w:r>
          </w:p>
          <w:p w:rsidR="008D2935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</w:p>
          <w:p w:rsidR="008D2935" w:rsidRPr="00462272" w:rsidRDefault="008D2935" w:rsidP="00C04882">
            <w:pPr>
              <w:rPr>
                <w:b/>
              </w:rPr>
            </w:pPr>
          </w:p>
          <w:p w:rsidR="008D2935" w:rsidRPr="00462272" w:rsidRDefault="008D2935" w:rsidP="00C04882">
            <w:pPr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  <w:trHeight w:val="846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2.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jc w:val="both"/>
              <w:rPr>
                <w:b/>
              </w:rPr>
            </w:pPr>
            <w:r w:rsidRPr="00462272">
              <w:rPr>
                <w:b/>
              </w:rPr>
              <w:t>Заседание Творческих групп (</w:t>
            </w:r>
            <w:r w:rsidRPr="00005896">
              <w:t>установочное</w:t>
            </w:r>
            <w:r w:rsidRPr="00462272">
              <w:rPr>
                <w:b/>
              </w:rPr>
              <w:t>)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r>
              <w:t>Заседание 1</w:t>
            </w:r>
          </w:p>
          <w:p w:rsidR="008D2935" w:rsidRDefault="008D2935" w:rsidP="00C04882">
            <w:r>
              <w:t>«Планы и перспективы на 2023-2024 учебный год»</w:t>
            </w:r>
          </w:p>
          <w:p w:rsidR="008D2935" w:rsidRDefault="008D2935" w:rsidP="00C04882"/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 w:rsidRPr="00020341">
              <w:t>Заместитель</w:t>
            </w:r>
            <w:r>
              <w:t xml:space="preserve"> заведующего по ВМР Никонова М.А.</w:t>
            </w:r>
          </w:p>
          <w:p w:rsidR="008D2935" w:rsidRDefault="008D2935" w:rsidP="00C04882">
            <w:r>
              <w:t>Председатели Творческих групп</w:t>
            </w:r>
          </w:p>
          <w:p w:rsidR="008D2935" w:rsidRDefault="008D2935" w:rsidP="00C04882"/>
          <w:p w:rsidR="008D2935" w:rsidRDefault="008D2935" w:rsidP="00C04882"/>
          <w:p w:rsidR="008D2935" w:rsidRDefault="008D2935" w:rsidP="00C04882"/>
          <w:p w:rsidR="008D2935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  <w:trHeight w:val="846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jc w:val="both"/>
              <w:rPr>
                <w:b/>
              </w:rPr>
            </w:pPr>
            <w:r w:rsidRPr="00462272">
              <w:rPr>
                <w:b/>
              </w:rPr>
              <w:t>Консультация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r>
              <w:t>«Адаптация без слез», 2 младшие группы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020341" w:rsidRDefault="008D2935" w:rsidP="00C04882">
            <w:r>
              <w:t xml:space="preserve">Педагог-психолог Муравьева И. В. 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  <w:trHeight w:val="173"/>
        </w:trPr>
        <w:tc>
          <w:tcPr>
            <w:tcW w:w="15343" w:type="dxa"/>
            <w:gridSpan w:val="12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ОКТЯБРЬ</w:t>
            </w: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  <w:color w:val="000000"/>
              </w:rPr>
            </w:pPr>
            <w:r w:rsidRPr="00462272">
              <w:rPr>
                <w:b/>
                <w:color w:val="000000"/>
              </w:rPr>
              <w:t>Педагогический диалог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462272" w:rsidRDefault="008D2935" w:rsidP="00C04882">
            <w:pPr>
              <w:rPr>
                <w:color w:val="000000"/>
              </w:rPr>
            </w:pPr>
            <w:r w:rsidRPr="00462272">
              <w:rPr>
                <w:color w:val="000000"/>
              </w:rPr>
              <w:t xml:space="preserve">  Федеральная образовательная программа ДО: изучаем, обсуждаем, размышляем.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462272" w:rsidRDefault="008D2935" w:rsidP="00C04882">
            <w:pPr>
              <w:rPr>
                <w:color w:val="000000"/>
              </w:rPr>
            </w:pPr>
            <w:r w:rsidRPr="00462272">
              <w:rPr>
                <w:color w:val="000000"/>
              </w:rPr>
              <w:t>Заместитель заведующего по ВМР Никонова М.А.</w:t>
            </w:r>
          </w:p>
          <w:p w:rsidR="008D2935" w:rsidRPr="00462272" w:rsidRDefault="008D2935" w:rsidP="00C04882">
            <w:pPr>
              <w:jc w:val="both"/>
              <w:rPr>
                <w:color w:val="000000"/>
              </w:rPr>
            </w:pPr>
            <w:r w:rsidRPr="00462272">
              <w:rPr>
                <w:color w:val="000000"/>
              </w:rPr>
              <w:t xml:space="preserve">Воспитатели Трушина О. Н., </w:t>
            </w:r>
            <w:proofErr w:type="spellStart"/>
            <w:r w:rsidRPr="00462272">
              <w:rPr>
                <w:color w:val="000000"/>
              </w:rPr>
              <w:t>Зазерская</w:t>
            </w:r>
            <w:proofErr w:type="spellEnd"/>
            <w:r w:rsidRPr="00462272">
              <w:rPr>
                <w:color w:val="000000"/>
              </w:rPr>
              <w:t xml:space="preserve"> С. В. Филина Е. В.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2.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jc w:val="both"/>
              <w:rPr>
                <w:b/>
              </w:rPr>
            </w:pPr>
            <w:proofErr w:type="spellStart"/>
            <w:r w:rsidRPr="00462272">
              <w:rPr>
                <w:b/>
              </w:rPr>
              <w:t>ППк</w:t>
            </w:r>
            <w:proofErr w:type="spellEnd"/>
            <w:r w:rsidRPr="00462272">
              <w:rPr>
                <w:b/>
              </w:rPr>
              <w:t xml:space="preserve"> ДОУ 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r>
              <w:t>Заседание № 1</w:t>
            </w:r>
          </w:p>
          <w:p w:rsidR="008D2935" w:rsidRDefault="008D2935" w:rsidP="00C04882">
            <w:r>
              <w:t>«Планы и перспективы на 2023-2024 учебный год»</w:t>
            </w:r>
          </w:p>
          <w:p w:rsidR="008D2935" w:rsidRDefault="008D2935" w:rsidP="00C04882"/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pPr>
              <w:jc w:val="both"/>
            </w:pPr>
            <w:r w:rsidRPr="00020341">
              <w:t>Заместитель</w:t>
            </w:r>
            <w:r>
              <w:t xml:space="preserve"> заведующего по ВМР Никонова М.А</w:t>
            </w:r>
          </w:p>
          <w:p w:rsidR="008D2935" w:rsidRPr="00020341" w:rsidRDefault="008D2935" w:rsidP="00C04882">
            <w:pPr>
              <w:jc w:val="both"/>
            </w:pPr>
            <w:r>
              <w:t>Педагог-психолог Муравьева И. В.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jc w:val="both"/>
              <w:rPr>
                <w:b/>
              </w:rPr>
            </w:pPr>
            <w:r w:rsidRPr="00462272">
              <w:rPr>
                <w:b/>
              </w:rPr>
              <w:t>Практикум с элементами тренинга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r>
              <w:t>«Как развить и сохранить свою память»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020341" w:rsidRDefault="008D2935" w:rsidP="00C04882">
            <w:pPr>
              <w:jc w:val="both"/>
            </w:pPr>
            <w:r>
              <w:t>Педагог-психолог Муравьева И. В.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jc w:val="both"/>
              <w:rPr>
                <w:b/>
              </w:rPr>
            </w:pPr>
            <w:r w:rsidRPr="00462272">
              <w:rPr>
                <w:b/>
              </w:rPr>
              <w:t>Выставка детского творчества «Разноцветная радуга» (в группе)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r>
              <w:t>«С. Есенин – певец родной земли»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>
              <w:t xml:space="preserve">Воспитатели групп, руководитель студии «Разноцветные ладошки» Лежнева И. А. </w:t>
            </w:r>
          </w:p>
          <w:p w:rsidR="008D2935" w:rsidRPr="00020341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15343" w:type="dxa"/>
            <w:gridSpan w:val="12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НОЯБРЬ</w:t>
            </w: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>Педагогический практикум с использованием отдельных методов активизации педагогов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9C16D6" w:rsidRDefault="008D2935" w:rsidP="00C04882">
            <w:r w:rsidRPr="009C16D6">
              <w:t>«Включение регионального компонента в патриотическое воспитание дошкольников»</w:t>
            </w:r>
            <w:r>
              <w:t xml:space="preserve"> (краеведение)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>
              <w:t>Учитель-логопед Тарасова Е. Н., творческая группа педагогов «Росинка»</w:t>
            </w:r>
          </w:p>
          <w:p w:rsidR="008D2935" w:rsidRPr="00020341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2.</w:t>
            </w:r>
          </w:p>
        </w:tc>
        <w:tc>
          <w:tcPr>
            <w:tcW w:w="4416" w:type="dxa"/>
            <w:shd w:val="clear" w:color="auto" w:fill="auto"/>
          </w:tcPr>
          <w:p w:rsidR="008D2935" w:rsidRPr="008424D2" w:rsidRDefault="008D2935" w:rsidP="00C04882">
            <w:pPr>
              <w:jc w:val="both"/>
            </w:pPr>
            <w:r w:rsidRPr="00462272">
              <w:rPr>
                <w:b/>
              </w:rPr>
              <w:t>Педагогический диалог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r>
              <w:t>«Детская художественная литература, театрализованная деятельность как средства воспитания патриота и гражданина»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020341" w:rsidRDefault="008D2935" w:rsidP="00C04882">
            <w:r>
              <w:t>Творческая группа педагогов «В гостях у сказки»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3.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jc w:val="both"/>
              <w:rPr>
                <w:b/>
              </w:rPr>
            </w:pPr>
            <w:r w:rsidRPr="00462272">
              <w:rPr>
                <w:b/>
              </w:rPr>
              <w:t>Смотр  мини-музеев по  краеведению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15444E" w:rsidRDefault="008D2935" w:rsidP="00C04882">
            <w:r>
              <w:t>«Мини-музей в чемодане»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>
              <w:t>Творческая группа педагогов «Росинка»</w:t>
            </w:r>
          </w:p>
          <w:p w:rsidR="008D2935" w:rsidRPr="0015444E" w:rsidRDefault="008D2935" w:rsidP="00C04882">
            <w:r>
              <w:t>Творческая группа педагогов «Дизайнеры»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15343" w:type="dxa"/>
            <w:gridSpan w:val="12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ДЕКАБРЬ</w:t>
            </w: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>Инструктаж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ED1037" w:rsidRDefault="008D2935" w:rsidP="00C04882">
            <w:r>
              <w:t>«Безопасность детей – забота взрослых» (зимний  период)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 w:rsidRPr="00020341">
              <w:t>Заместитель заведующего по ВМР Никонова М.А.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2.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>Презентация опыта работы «Маленькие открытия»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r>
              <w:t>«Инновационные формы работы с родителями по гражданско-патриотическому воспитанию дошкольников»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 w:rsidRPr="00020341">
              <w:t>Заместитель заведующего по ВМР Никонова М.А.</w:t>
            </w:r>
          </w:p>
          <w:p w:rsidR="008D2935" w:rsidRDefault="008D2935" w:rsidP="00C04882">
            <w:r>
              <w:t xml:space="preserve">Воспитатели групп </w:t>
            </w:r>
          </w:p>
          <w:p w:rsidR="008D2935" w:rsidRDefault="008D2935" w:rsidP="00C04882">
            <w:r>
              <w:t>Специалисты ДОУ</w:t>
            </w:r>
          </w:p>
          <w:p w:rsidR="008D2935" w:rsidRPr="00020341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both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  <w:trHeight w:val="70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3.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 xml:space="preserve">Выставка детско-родительского  творчества 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C62EDE" w:rsidRDefault="008D2935" w:rsidP="00C04882">
            <w:r w:rsidRPr="00C62EDE">
              <w:t>«Рождество Христово»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>
              <w:t>Воспитатели групп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15343" w:type="dxa"/>
            <w:gridSpan w:val="12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Работа с родителями:</w:t>
            </w: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vMerge w:val="restart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2.</w:t>
            </w:r>
          </w:p>
          <w:p w:rsidR="008D2935" w:rsidRPr="00462272" w:rsidRDefault="008D2935" w:rsidP="00C04882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tcBorders>
              <w:bottom w:val="single" w:sz="2" w:space="0" w:color="auto"/>
            </w:tcBorders>
            <w:shd w:val="clear" w:color="auto" w:fill="auto"/>
          </w:tcPr>
          <w:p w:rsidR="008D2935" w:rsidRPr="00C17322" w:rsidRDefault="008D2935" w:rsidP="00C04882">
            <w:r w:rsidRPr="00C17322">
              <w:t>Заключение договоров об образовании по образовательным</w:t>
            </w:r>
            <w:r>
              <w:t xml:space="preserve"> и дополнительным </w:t>
            </w:r>
            <w:r w:rsidRPr="00C17322">
              <w:t>программам дошкольного образования.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8D2935" w:rsidRPr="00C17322" w:rsidRDefault="008D2935" w:rsidP="00C04882">
            <w:pPr>
              <w:jc w:val="center"/>
            </w:pPr>
            <w:r w:rsidRPr="00C17322">
              <w:t>август-сентябрь</w:t>
            </w:r>
          </w:p>
        </w:tc>
        <w:tc>
          <w:tcPr>
            <w:tcW w:w="4066" w:type="dxa"/>
            <w:gridSpan w:val="5"/>
            <w:shd w:val="clear" w:color="auto" w:fill="auto"/>
          </w:tcPr>
          <w:p w:rsidR="008D2935" w:rsidRDefault="008D2935" w:rsidP="00C04882">
            <w:r w:rsidRPr="00C96757">
              <w:t>Заведующий МАДОУ</w:t>
            </w:r>
          </w:p>
          <w:p w:rsidR="008D2935" w:rsidRDefault="008D2935" w:rsidP="00C04882">
            <w:proofErr w:type="spellStart"/>
            <w:r w:rsidRPr="00C96757">
              <w:t>Дергунова</w:t>
            </w:r>
            <w:proofErr w:type="spellEnd"/>
            <w:r w:rsidRPr="00C96757">
              <w:t xml:space="preserve"> Т.А</w:t>
            </w:r>
          </w:p>
          <w:p w:rsidR="008D2935" w:rsidRPr="00C17322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  <w:trHeight w:val="656"/>
        </w:trPr>
        <w:tc>
          <w:tcPr>
            <w:tcW w:w="90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D2935" w:rsidRPr="00C17322" w:rsidRDefault="008D2935" w:rsidP="00C04882">
            <w:pPr>
              <w:jc w:val="both"/>
            </w:pPr>
            <w:r w:rsidRPr="00C17322">
              <w:t>Сбор сведений о социальных факторах семейного воспитания</w:t>
            </w:r>
          </w:p>
          <w:p w:rsidR="008D2935" w:rsidRPr="00C17322" w:rsidRDefault="008D2935" w:rsidP="00C04882">
            <w:pPr>
              <w:jc w:val="both"/>
            </w:pPr>
            <w:r w:rsidRPr="00C17322">
              <w:t>(оформление документации)</w:t>
            </w:r>
            <w:r>
              <w:t>.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2935" w:rsidRPr="00C17322" w:rsidRDefault="008D2935" w:rsidP="00C04882">
            <w:pPr>
              <w:jc w:val="center"/>
            </w:pPr>
          </w:p>
          <w:p w:rsidR="008D2935" w:rsidRPr="00C17322" w:rsidRDefault="008D2935" w:rsidP="00C04882">
            <w:pPr>
              <w:jc w:val="center"/>
            </w:pPr>
            <w:r w:rsidRPr="00C17322">
              <w:t>сентябрь</w:t>
            </w:r>
          </w:p>
        </w:tc>
        <w:tc>
          <w:tcPr>
            <w:tcW w:w="40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2935" w:rsidRDefault="008D2935" w:rsidP="00C04882">
            <w:r>
              <w:t>Заместитель зав.</w:t>
            </w:r>
            <w:r w:rsidRPr="00C96757">
              <w:t xml:space="preserve"> по ВМР Никонова М.А.</w:t>
            </w:r>
            <w:r>
              <w:t xml:space="preserve"> </w:t>
            </w:r>
            <w:r w:rsidRPr="00C96757">
              <w:t>Воспитатели групп</w:t>
            </w:r>
          </w:p>
          <w:p w:rsidR="008D2935" w:rsidRPr="00C17322" w:rsidRDefault="008D2935" w:rsidP="00C04882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  <w:trHeight w:val="840"/>
        </w:trPr>
        <w:tc>
          <w:tcPr>
            <w:tcW w:w="9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lastRenderedPageBreak/>
              <w:t>3.</w:t>
            </w:r>
          </w:p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2935" w:rsidRPr="00C17322" w:rsidRDefault="008D2935" w:rsidP="00C04882">
            <w:r w:rsidRPr="00C17322">
              <w:t>Анкетирование «</w:t>
            </w:r>
            <w:r>
              <w:t>Оценка взаимодействия родителей с педагогом».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2935" w:rsidRPr="00C17322" w:rsidRDefault="008D2935" w:rsidP="00C04882">
            <w:pPr>
              <w:jc w:val="center"/>
            </w:pPr>
            <w:r>
              <w:t>октябрь-ноябрь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D2935" w:rsidRDefault="008D2935" w:rsidP="00C04882">
            <w:r>
              <w:t>Заместитель зав.</w:t>
            </w:r>
            <w:r w:rsidRPr="00C96757">
              <w:t xml:space="preserve"> по ВМР Никонова М.А.</w:t>
            </w:r>
          </w:p>
          <w:p w:rsidR="008D2935" w:rsidRPr="00020341" w:rsidRDefault="008D2935" w:rsidP="00C04882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  <w:trHeight w:val="1380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4.</w:t>
            </w: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:rsidR="008D2935" w:rsidRPr="00C17322" w:rsidRDefault="008D2935" w:rsidP="00C04882">
            <w:pPr>
              <w:jc w:val="both"/>
            </w:pPr>
            <w:r>
              <w:t>Собрание П</w:t>
            </w:r>
            <w:r w:rsidRPr="00C96757">
              <w:t>опечительского совета (выбор председателя, оценка и подведение итогов за прошедший учебный год, планы и дальнейшие действия)</w:t>
            </w:r>
            <w:r>
              <w:t>.</w:t>
            </w:r>
            <w:r w:rsidRPr="00C96757"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2935" w:rsidRDefault="008D2935" w:rsidP="00C04882">
            <w:pPr>
              <w:jc w:val="center"/>
            </w:pPr>
            <w:r>
              <w:t>декабрь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D2935" w:rsidRDefault="008D2935" w:rsidP="00C04882">
            <w:r>
              <w:t>Заместитель зав.</w:t>
            </w:r>
            <w:r w:rsidRPr="00C96757">
              <w:t xml:space="preserve"> по ВМР Никонова М.А.</w:t>
            </w:r>
            <w:r>
              <w:t xml:space="preserve"> </w:t>
            </w:r>
            <w:r w:rsidRPr="00C96757">
              <w:t>Воспитатели групп</w:t>
            </w:r>
          </w:p>
          <w:p w:rsidR="008D2935" w:rsidRDefault="008D2935" w:rsidP="00C04882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5.</w:t>
            </w:r>
          </w:p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6" w:type="dxa"/>
            <w:shd w:val="clear" w:color="auto" w:fill="auto"/>
          </w:tcPr>
          <w:p w:rsidR="008D2935" w:rsidRPr="00C96757" w:rsidRDefault="008D2935" w:rsidP="00C04882">
            <w:r w:rsidRPr="00C96757">
              <w:t xml:space="preserve">Групповые родительские встречи: </w:t>
            </w:r>
          </w:p>
          <w:p w:rsidR="008D2935" w:rsidRDefault="008D2935" w:rsidP="00C04882">
            <w:r w:rsidRPr="00C96757">
              <w:t>«Детский сад вам очень рад!» (основные направления деятельности и возрастные характеристики дошкольников по группам. Решение вопросов по обогащению развивающей предметно-пространственной среды)</w:t>
            </w:r>
          </w:p>
          <w:p w:rsidR="008D2935" w:rsidRPr="00C96757" w:rsidRDefault="008D2935" w:rsidP="00C04882"/>
        </w:tc>
        <w:tc>
          <w:tcPr>
            <w:tcW w:w="3684" w:type="dxa"/>
            <w:gridSpan w:val="2"/>
            <w:shd w:val="clear" w:color="auto" w:fill="auto"/>
          </w:tcPr>
          <w:p w:rsidR="008D2935" w:rsidRPr="00C96757" w:rsidRDefault="008D2935" w:rsidP="00C04882">
            <w:pPr>
              <w:jc w:val="center"/>
            </w:pPr>
          </w:p>
          <w:p w:rsidR="008D2935" w:rsidRPr="00C96757" w:rsidRDefault="008D2935" w:rsidP="00C04882">
            <w:pPr>
              <w:jc w:val="center"/>
            </w:pPr>
            <w:r>
              <w:t>октябрь-ноябрь</w:t>
            </w:r>
          </w:p>
        </w:tc>
        <w:tc>
          <w:tcPr>
            <w:tcW w:w="4066" w:type="dxa"/>
            <w:gridSpan w:val="5"/>
            <w:shd w:val="clear" w:color="auto" w:fill="auto"/>
          </w:tcPr>
          <w:p w:rsidR="008D2935" w:rsidRDefault="008D2935" w:rsidP="00C04882">
            <w:r w:rsidRPr="00C96757">
              <w:t>Заведующий МАДОУ</w:t>
            </w:r>
          </w:p>
          <w:p w:rsidR="008D2935" w:rsidRDefault="008D2935" w:rsidP="00C04882">
            <w:proofErr w:type="spellStart"/>
            <w:r w:rsidRPr="00C96757">
              <w:t>Дергунова</w:t>
            </w:r>
            <w:proofErr w:type="spellEnd"/>
            <w:r w:rsidRPr="00C96757">
              <w:t xml:space="preserve"> Т.А</w:t>
            </w:r>
          </w:p>
          <w:p w:rsidR="008D2935" w:rsidRDefault="008D2935" w:rsidP="00C04882">
            <w:r>
              <w:t>Заместитель зав.</w:t>
            </w:r>
            <w:r w:rsidRPr="00C96757">
              <w:t xml:space="preserve"> по ВМР Никонова М.А.</w:t>
            </w:r>
            <w:r>
              <w:t xml:space="preserve"> </w:t>
            </w:r>
            <w:r w:rsidRPr="00C96757">
              <w:t>Воспитатели групп</w:t>
            </w:r>
          </w:p>
          <w:p w:rsidR="008D2935" w:rsidRDefault="008D2935" w:rsidP="00C04882">
            <w:r>
              <w:t>Специалисты</w:t>
            </w:r>
          </w:p>
          <w:p w:rsidR="008D2935" w:rsidRDefault="008D2935" w:rsidP="00C04882"/>
          <w:p w:rsidR="008D2935" w:rsidRDefault="008D2935" w:rsidP="00C04882"/>
          <w:p w:rsidR="008D2935" w:rsidRDefault="008D2935" w:rsidP="00C04882"/>
          <w:p w:rsidR="008D2935" w:rsidRDefault="008D2935" w:rsidP="00C04882"/>
          <w:p w:rsidR="008D2935" w:rsidRPr="00C96757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6.</w:t>
            </w:r>
          </w:p>
        </w:tc>
        <w:tc>
          <w:tcPr>
            <w:tcW w:w="4416" w:type="dxa"/>
            <w:shd w:val="clear" w:color="auto" w:fill="auto"/>
          </w:tcPr>
          <w:p w:rsidR="008D2935" w:rsidRPr="00C96757" w:rsidRDefault="008D2935" w:rsidP="00C04882">
            <w:r w:rsidRPr="00C96757">
              <w:t>Информационно - просветительская работа по темам:</w:t>
            </w:r>
          </w:p>
          <w:p w:rsidR="008D2935" w:rsidRDefault="008D2935" w:rsidP="00C04882">
            <w:r>
              <w:t xml:space="preserve"> - «</w:t>
            </w:r>
            <w:r w:rsidRPr="00C96757">
              <w:t>Как помочь ребенку адаптироваться в детском саду</w:t>
            </w:r>
            <w:r>
              <w:t>»</w:t>
            </w:r>
          </w:p>
          <w:p w:rsidR="008D2935" w:rsidRDefault="008D2935" w:rsidP="00C04882">
            <w:pPr>
              <w:shd w:val="clear" w:color="auto" w:fill="FFFFFF"/>
            </w:pPr>
            <w:r w:rsidRPr="00563332">
              <w:t xml:space="preserve"> - «</w:t>
            </w:r>
            <w:r>
              <w:t>Опасные окна</w:t>
            </w:r>
            <w:r w:rsidRPr="00563332">
              <w:t>»</w:t>
            </w:r>
          </w:p>
          <w:p w:rsidR="008D2935" w:rsidRDefault="008D2935" w:rsidP="00C04882">
            <w:pPr>
              <w:shd w:val="clear" w:color="auto" w:fill="FFFFFF"/>
            </w:pPr>
            <w:r>
              <w:t xml:space="preserve"> </w:t>
            </w:r>
            <w:proofErr w:type="gramStart"/>
            <w:r>
              <w:t xml:space="preserve">- </w:t>
            </w:r>
            <w:r w:rsidRPr="00563332">
              <w:t xml:space="preserve"> «</w:t>
            </w:r>
            <w:proofErr w:type="gramEnd"/>
            <w:r>
              <w:t>Дети наше отражение</w:t>
            </w:r>
            <w:r w:rsidRPr="00563332">
              <w:t>»</w:t>
            </w:r>
            <w:r>
              <w:t xml:space="preserve">,  </w:t>
            </w:r>
          </w:p>
          <w:p w:rsidR="008D2935" w:rsidRPr="00A12B5D" w:rsidRDefault="008D2935" w:rsidP="00C04882">
            <w:pPr>
              <w:shd w:val="clear" w:color="auto" w:fill="FFFFFF"/>
            </w:pPr>
            <w:r>
              <w:t xml:space="preserve"> </w:t>
            </w:r>
            <w:proofErr w:type="gramStart"/>
            <w:r>
              <w:t xml:space="preserve">- </w:t>
            </w:r>
            <w:r w:rsidRPr="00A12B5D">
              <w:t xml:space="preserve"> «</w:t>
            </w:r>
            <w:proofErr w:type="gramEnd"/>
            <w:r w:rsidRPr="00A12B5D">
              <w:t>Как снять эмоциональное напряжение у ребенка после дня в детском саду»</w:t>
            </w:r>
          </w:p>
          <w:p w:rsidR="008D2935" w:rsidRPr="00C96757" w:rsidRDefault="008D2935" w:rsidP="00C04882">
            <w:pPr>
              <w:shd w:val="clear" w:color="auto" w:fill="FFFFFF"/>
              <w:jc w:val="center"/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8D2935" w:rsidRPr="00C96757" w:rsidRDefault="008D2935" w:rsidP="00C04882"/>
          <w:p w:rsidR="008D2935" w:rsidRPr="00C96757" w:rsidRDefault="008D2935" w:rsidP="00C04882"/>
          <w:p w:rsidR="008D2935" w:rsidRPr="00C96757" w:rsidRDefault="008D2935" w:rsidP="00C04882">
            <w:r w:rsidRPr="00C96757">
              <w:t>в течение квартала</w:t>
            </w:r>
          </w:p>
          <w:p w:rsidR="008D2935" w:rsidRPr="00C96757" w:rsidRDefault="008D2935" w:rsidP="00C04882"/>
        </w:tc>
        <w:tc>
          <w:tcPr>
            <w:tcW w:w="4066" w:type="dxa"/>
            <w:gridSpan w:val="5"/>
            <w:shd w:val="clear" w:color="auto" w:fill="auto"/>
          </w:tcPr>
          <w:p w:rsidR="008D2935" w:rsidRPr="00C96757" w:rsidRDefault="008D2935" w:rsidP="00C04882">
            <w:r w:rsidRPr="00C96757">
              <w:t>Заместитель заведующего по ВМР Никонова М.А.</w:t>
            </w:r>
          </w:p>
          <w:p w:rsidR="008D2935" w:rsidRPr="00C96757" w:rsidRDefault="008D2935" w:rsidP="00C04882">
            <w:r w:rsidRPr="00C96757">
              <w:t>Воспитатели групп</w:t>
            </w:r>
          </w:p>
          <w:p w:rsidR="008D2935" w:rsidRPr="00C96757" w:rsidRDefault="008D2935" w:rsidP="00C04882">
            <w:r w:rsidRPr="00C96757">
              <w:t>Специалисты</w:t>
            </w:r>
            <w:r>
              <w:t xml:space="preserve"> ДОУ</w:t>
            </w:r>
          </w:p>
          <w:p w:rsidR="008D2935" w:rsidRPr="00C96757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7.</w:t>
            </w:r>
          </w:p>
        </w:tc>
        <w:tc>
          <w:tcPr>
            <w:tcW w:w="4416" w:type="dxa"/>
            <w:shd w:val="clear" w:color="auto" w:fill="auto"/>
          </w:tcPr>
          <w:p w:rsidR="008D2935" w:rsidRPr="00C96757" w:rsidRDefault="008D2935" w:rsidP="00C04882">
            <w:pPr>
              <w:jc w:val="both"/>
            </w:pPr>
            <w:r w:rsidRPr="00C96757">
              <w:t>Привлечение родителей к оказанию помощи в группе и в благоустройстве групповых участков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8D2935" w:rsidRPr="00C96757" w:rsidRDefault="008D2935" w:rsidP="00C04882"/>
          <w:p w:rsidR="008D2935" w:rsidRPr="00C96757" w:rsidRDefault="008D2935" w:rsidP="00C04882">
            <w:pPr>
              <w:jc w:val="center"/>
            </w:pPr>
            <w:r>
              <w:t>в течении года</w:t>
            </w:r>
          </w:p>
          <w:p w:rsidR="008D2935" w:rsidRDefault="008D2935" w:rsidP="00C04882"/>
          <w:p w:rsidR="008D2935" w:rsidRPr="00C96757" w:rsidRDefault="008D2935" w:rsidP="00C04882"/>
        </w:tc>
        <w:tc>
          <w:tcPr>
            <w:tcW w:w="4066" w:type="dxa"/>
            <w:gridSpan w:val="5"/>
            <w:shd w:val="clear" w:color="auto" w:fill="auto"/>
          </w:tcPr>
          <w:p w:rsidR="008D2935" w:rsidRPr="00C96757" w:rsidRDefault="008D2935" w:rsidP="00C04882">
            <w:r w:rsidRPr="00C96757">
              <w:t>Заведующий МАДОУ</w:t>
            </w:r>
          </w:p>
          <w:p w:rsidR="008D2935" w:rsidRPr="00C96757" w:rsidRDefault="008D2935" w:rsidP="00C04882">
            <w:proofErr w:type="spellStart"/>
            <w:r w:rsidRPr="00C96757">
              <w:t>Дергунова</w:t>
            </w:r>
            <w:proofErr w:type="spellEnd"/>
            <w:r w:rsidRPr="00C96757">
              <w:t xml:space="preserve"> Т.А.</w:t>
            </w:r>
            <w:r>
              <w:t xml:space="preserve"> Зам. зав. </w:t>
            </w:r>
            <w:r w:rsidRPr="00C96757">
              <w:t>по ВМР Никонова М.А.</w:t>
            </w:r>
          </w:p>
          <w:p w:rsidR="008D2935" w:rsidRPr="00C96757" w:rsidRDefault="008D2935" w:rsidP="00C04882">
            <w:r>
              <w:t xml:space="preserve">Зам. </w:t>
            </w:r>
            <w:proofErr w:type="spellStart"/>
            <w:proofErr w:type="gramStart"/>
            <w:r>
              <w:t>зав.</w:t>
            </w:r>
            <w:r w:rsidRPr="00C96757">
              <w:t>по</w:t>
            </w:r>
            <w:proofErr w:type="spellEnd"/>
            <w:proofErr w:type="gramEnd"/>
            <w:r w:rsidRPr="00C96757">
              <w:t xml:space="preserve"> АХР </w:t>
            </w:r>
            <w:proofErr w:type="spellStart"/>
            <w:r>
              <w:t>Сеничкина</w:t>
            </w:r>
            <w:proofErr w:type="spellEnd"/>
            <w:r>
              <w:t xml:space="preserve"> С, А.</w:t>
            </w:r>
            <w:r w:rsidRPr="00C96757">
              <w:t>.</w:t>
            </w:r>
            <w:r>
              <w:t xml:space="preserve"> </w:t>
            </w:r>
            <w:r w:rsidRPr="00C96757">
              <w:t>Воспитатели групп</w:t>
            </w:r>
          </w:p>
          <w:p w:rsidR="008D2935" w:rsidRDefault="008D2935" w:rsidP="00C04882">
            <w:r w:rsidRPr="00C96757">
              <w:lastRenderedPageBreak/>
              <w:t>Члены родительского комитете</w:t>
            </w:r>
          </w:p>
          <w:p w:rsidR="008D2935" w:rsidRPr="00C96757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8.</w:t>
            </w:r>
          </w:p>
        </w:tc>
        <w:tc>
          <w:tcPr>
            <w:tcW w:w="4416" w:type="dxa"/>
            <w:shd w:val="clear" w:color="auto" w:fill="auto"/>
          </w:tcPr>
          <w:p w:rsidR="008D2935" w:rsidRPr="00C96757" w:rsidRDefault="008D2935" w:rsidP="00C04882">
            <w:pPr>
              <w:jc w:val="both"/>
            </w:pPr>
            <w:r w:rsidRPr="00C96757">
              <w:t>Участие в городских мероприятиях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8D2935" w:rsidRPr="00C96757" w:rsidRDefault="008D2935" w:rsidP="00C04882"/>
          <w:p w:rsidR="008D2935" w:rsidRPr="00C96757" w:rsidRDefault="008D2935" w:rsidP="00C04882">
            <w:pPr>
              <w:jc w:val="center"/>
            </w:pPr>
            <w:r>
              <w:t>в течении года</w:t>
            </w:r>
          </w:p>
        </w:tc>
        <w:tc>
          <w:tcPr>
            <w:tcW w:w="4066" w:type="dxa"/>
            <w:gridSpan w:val="5"/>
            <w:shd w:val="clear" w:color="auto" w:fill="auto"/>
          </w:tcPr>
          <w:p w:rsidR="008D2935" w:rsidRDefault="008D2935" w:rsidP="00C04882">
            <w:proofErr w:type="spellStart"/>
            <w:r>
              <w:t>Зам.зав</w:t>
            </w:r>
            <w:proofErr w:type="spellEnd"/>
            <w:r>
              <w:t xml:space="preserve">. по </w:t>
            </w:r>
            <w:proofErr w:type="spellStart"/>
            <w:r>
              <w:t>ВиМР</w:t>
            </w:r>
            <w:proofErr w:type="spellEnd"/>
            <w:r>
              <w:t xml:space="preserve"> Никонова М.А. Воспитатели групп.</w:t>
            </w:r>
          </w:p>
          <w:p w:rsidR="008D2935" w:rsidRDefault="008D2935" w:rsidP="00C04882">
            <w:r>
              <w:t>Специалисты.</w:t>
            </w:r>
          </w:p>
          <w:p w:rsidR="008D2935" w:rsidRDefault="008D2935" w:rsidP="00C04882"/>
          <w:p w:rsidR="008D2935" w:rsidRPr="00C96757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15343" w:type="dxa"/>
            <w:gridSpan w:val="12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  <w:lang w:val="en-US"/>
              </w:rPr>
              <w:t>II</w:t>
            </w:r>
            <w:r w:rsidRPr="00462272">
              <w:rPr>
                <w:b/>
              </w:rPr>
              <w:t xml:space="preserve"> ПОЛУГОДИЕ</w:t>
            </w: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15343" w:type="dxa"/>
            <w:gridSpan w:val="12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ЯНВАРЬ</w:t>
            </w:r>
          </w:p>
        </w:tc>
      </w:tr>
      <w:tr w:rsidR="008D2935" w:rsidRPr="004E3457" w:rsidTr="00C04882">
        <w:trPr>
          <w:gridAfter w:val="1"/>
          <w:wAfter w:w="249" w:type="dxa"/>
          <w:trHeight w:val="1688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proofErr w:type="spellStart"/>
            <w:r w:rsidRPr="00462272">
              <w:rPr>
                <w:b/>
              </w:rPr>
              <w:t>ППк</w:t>
            </w:r>
            <w:proofErr w:type="spellEnd"/>
            <w:r w:rsidRPr="00462272">
              <w:rPr>
                <w:b/>
              </w:rPr>
              <w:t xml:space="preserve"> ДОУ 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pPr>
              <w:jc w:val="center"/>
            </w:pPr>
            <w:r>
              <w:t>Заседание 2</w:t>
            </w:r>
          </w:p>
          <w:p w:rsidR="008D2935" w:rsidRPr="00120826" w:rsidRDefault="008D2935" w:rsidP="00C04882">
            <w:pPr>
              <w:jc w:val="center"/>
            </w:pP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020341" w:rsidRDefault="008D2935" w:rsidP="00C04882">
            <w:r w:rsidRPr="00020341">
              <w:t>Заместитель заведующего по ВМР Никонова М.А.</w:t>
            </w:r>
          </w:p>
          <w:p w:rsidR="008D2935" w:rsidRDefault="008D2935" w:rsidP="00C04882">
            <w:r>
              <w:t>Педагог-психолог Муравьева И.В.</w:t>
            </w:r>
          </w:p>
          <w:p w:rsidR="008D2935" w:rsidRDefault="008D2935" w:rsidP="00C04882">
            <w:r>
              <w:t>Воспитатели групп</w:t>
            </w:r>
          </w:p>
          <w:p w:rsidR="008D2935" w:rsidRDefault="008D2935" w:rsidP="00C04882">
            <w:r>
              <w:t>Специалисты ДОУ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2.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 xml:space="preserve">Заседание творческих групп 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pPr>
              <w:jc w:val="center"/>
            </w:pPr>
            <w:r>
              <w:t>Заседание  2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 w:rsidRPr="00020341">
              <w:t>Заместитель заведующего по ВМР Никонова М.А.</w:t>
            </w:r>
          </w:p>
          <w:p w:rsidR="008D2935" w:rsidRPr="00020341" w:rsidRDefault="008D2935" w:rsidP="00C04882">
            <w:r>
              <w:t>Председатели Творческих групп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3.</w:t>
            </w:r>
          </w:p>
        </w:tc>
        <w:tc>
          <w:tcPr>
            <w:tcW w:w="4416" w:type="dxa"/>
            <w:shd w:val="clear" w:color="auto" w:fill="auto"/>
          </w:tcPr>
          <w:p w:rsidR="008D2935" w:rsidRPr="008424D2" w:rsidRDefault="008D2935" w:rsidP="00C04882">
            <w:pPr>
              <w:jc w:val="both"/>
            </w:pPr>
            <w:r w:rsidRPr="00462272">
              <w:rPr>
                <w:b/>
              </w:rPr>
              <w:t>Выставка детского творчества «Разноцветная радуга»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BD619D" w:rsidRDefault="008D2935" w:rsidP="00C04882">
            <w:pPr>
              <w:jc w:val="center"/>
            </w:pPr>
            <w:r>
              <w:t>«Зимний пейзаж»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0C6A3D" w:rsidRDefault="008D2935" w:rsidP="00C04882">
            <w:r>
              <w:t>Воспитатели групп, руководитель студии «Разноцветные ладошки» Лежнева И. А.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15343" w:type="dxa"/>
            <w:gridSpan w:val="12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ФЕВРАЛЬ</w:t>
            </w: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jc w:val="both"/>
              <w:rPr>
                <w:b/>
              </w:rPr>
            </w:pPr>
            <w:r w:rsidRPr="00462272">
              <w:rPr>
                <w:b/>
              </w:rPr>
              <w:t>Мастер-класс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r w:rsidRPr="00101AE9">
              <w:t>«Патриотическое воспитание </w:t>
            </w:r>
          </w:p>
          <w:p w:rsidR="008D2935" w:rsidRPr="001E7D1B" w:rsidRDefault="008D2935" w:rsidP="00C04882">
            <w:r w:rsidRPr="00101AE9">
              <w:t>с помощью образовательных терренкуров»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>
              <w:t>Творческая группа педагогов 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8D2935" w:rsidRDefault="008D2935" w:rsidP="00C04882">
            <w:r>
              <w:t>Творческая группа педагогов «Росинка»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2.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jc w:val="both"/>
              <w:rPr>
                <w:highlight w:val="yellow"/>
              </w:rPr>
            </w:pPr>
            <w:r w:rsidRPr="00462272">
              <w:rPr>
                <w:b/>
              </w:rPr>
              <w:t>Консультация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462272" w:rsidRDefault="008D2935" w:rsidP="00C04882">
            <w:pPr>
              <w:pStyle w:val="1"/>
              <w:shd w:val="clear" w:color="auto" w:fill="FFFFFF"/>
              <w:spacing w:before="150" w:after="450" w:line="288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2272">
              <w:rPr>
                <w:rFonts w:ascii="Times New Roman" w:eastAsia="Calibri" w:hAnsi="Times New Roman"/>
                <w:sz w:val="24"/>
                <w:szCs w:val="24"/>
              </w:rPr>
              <w:t>«Роль подвижной игры в жизни ребенка»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462272" w:rsidRDefault="008D2935" w:rsidP="00C04882">
            <w:pPr>
              <w:rPr>
                <w:color w:val="000000"/>
              </w:rPr>
            </w:pPr>
            <w:proofErr w:type="gramStart"/>
            <w:r w:rsidRPr="00462272">
              <w:rPr>
                <w:color w:val="000000"/>
              </w:rPr>
              <w:t>Воспитатели:  Хотькова</w:t>
            </w:r>
            <w:proofErr w:type="gramEnd"/>
            <w:r w:rsidRPr="00462272">
              <w:rPr>
                <w:color w:val="000000"/>
              </w:rPr>
              <w:t xml:space="preserve"> Н. А.,</w:t>
            </w:r>
          </w:p>
          <w:p w:rsidR="008D2935" w:rsidRPr="00462272" w:rsidRDefault="008D2935" w:rsidP="00C04882">
            <w:pPr>
              <w:rPr>
                <w:color w:val="000000"/>
              </w:rPr>
            </w:pPr>
            <w:r w:rsidRPr="00462272">
              <w:rPr>
                <w:color w:val="000000"/>
              </w:rPr>
              <w:t>Багрова Н. В.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  <w:trHeight w:val="750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3.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>Выставка детского рисунка</w:t>
            </w:r>
          </w:p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 xml:space="preserve"> «Разноцветная радуга»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EA51EB" w:rsidRDefault="008D2935" w:rsidP="00C04882">
            <w:r>
              <w:t>«Боевая мощь страны»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EA51EB" w:rsidRDefault="008D2935" w:rsidP="00C04882">
            <w:r>
              <w:t>Воспитатели групп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  <w:highlight w:val="yellow"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  <w:highlight w:val="yellow"/>
              </w:rPr>
            </w:pPr>
          </w:p>
        </w:tc>
      </w:tr>
      <w:tr w:rsidR="008D2935" w:rsidRPr="004E3457" w:rsidTr="00C04882">
        <w:trPr>
          <w:gridAfter w:val="1"/>
          <w:wAfter w:w="249" w:type="dxa"/>
          <w:trHeight w:val="750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 xml:space="preserve"> Выставка детско-родительского  творчества 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r>
              <w:t>«Сретение»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>
              <w:t>Воспитатели групп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  <w:highlight w:val="yellow"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МАРТ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>Инструктаж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ED1037" w:rsidRDefault="008D2935" w:rsidP="00C04882">
            <w:r>
              <w:t>«Безопасность детей – забота взрослых» (весенний  период)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 w:rsidRPr="00020341">
              <w:t>Заместитель заведующего по ВМР Никонова М.А.</w:t>
            </w:r>
          </w:p>
          <w:p w:rsidR="008D2935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  <w:trHeight w:val="929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2.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>Педагогический практикум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501128" w:rsidRDefault="008D2935" w:rsidP="00C04882">
            <w:r w:rsidRPr="00501128">
              <w:t>«Народные подвижные игры рязанского края»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501128" w:rsidRDefault="008D2935" w:rsidP="00C04882">
            <w:r w:rsidRPr="00501128">
              <w:t>Творческие группы педагогов  «Росинка», «Ладушки»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3.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>Выставка детского рисунка</w:t>
            </w:r>
          </w:p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 xml:space="preserve"> «Разноцветная радуга»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r>
              <w:t>«Я чувствую приход весны!»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>
              <w:t>Воспитатели групп</w:t>
            </w:r>
          </w:p>
          <w:p w:rsidR="008D2935" w:rsidRDefault="008D2935" w:rsidP="00C04882"/>
          <w:p w:rsidR="008D2935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6" w:type="dxa"/>
            <w:gridSpan w:val="8"/>
            <w:shd w:val="clear" w:color="auto" w:fill="auto"/>
          </w:tcPr>
          <w:p w:rsidR="008D2935" w:rsidRDefault="008D2935" w:rsidP="00C04882">
            <w:pPr>
              <w:jc w:val="center"/>
            </w:pPr>
            <w:r w:rsidRPr="00462272">
              <w:rPr>
                <w:b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jc w:val="both"/>
              <w:rPr>
                <w:b/>
              </w:rPr>
            </w:pPr>
            <w:r w:rsidRPr="00462272">
              <w:rPr>
                <w:b/>
                <w:sz w:val="22"/>
                <w:szCs w:val="22"/>
              </w:rPr>
              <w:t>Педагогический практикум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987CF4" w:rsidRDefault="008D2935" w:rsidP="00C04882">
            <w:r>
              <w:t>«Дворовые игры»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>
              <w:t>Воспитатель: Гринина С. Н.</w:t>
            </w:r>
          </w:p>
          <w:p w:rsidR="008D2935" w:rsidRDefault="008D2935" w:rsidP="00C04882">
            <w:r>
              <w:t>Панина О. В.</w:t>
            </w:r>
          </w:p>
          <w:p w:rsidR="008D2935" w:rsidRPr="00020341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2.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jc w:val="both"/>
              <w:rPr>
                <w:b/>
              </w:rPr>
            </w:pPr>
            <w:r w:rsidRPr="00462272">
              <w:rPr>
                <w:b/>
              </w:rPr>
              <w:t xml:space="preserve">Консультация 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r>
              <w:t xml:space="preserve">«Кубики </w:t>
            </w:r>
            <w:proofErr w:type="spellStart"/>
            <w:r>
              <w:t>Блума</w:t>
            </w:r>
            <w:proofErr w:type="spellEnd"/>
            <w:r>
              <w:t xml:space="preserve"> для дошкольников»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020341" w:rsidRDefault="008D2935" w:rsidP="00C04882">
            <w:r>
              <w:t xml:space="preserve">Воспитатели: </w:t>
            </w:r>
            <w:proofErr w:type="spellStart"/>
            <w:r>
              <w:t>Афромеева</w:t>
            </w:r>
            <w:proofErr w:type="spellEnd"/>
            <w:r>
              <w:t xml:space="preserve"> С. С., Фролова А. С.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15343" w:type="dxa"/>
            <w:gridSpan w:val="12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МАЙ</w:t>
            </w: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tabs>
                <w:tab w:val="left" w:pos="1508"/>
              </w:tabs>
              <w:rPr>
                <w:b/>
              </w:rPr>
            </w:pPr>
            <w:r w:rsidRPr="00462272">
              <w:rPr>
                <w:b/>
              </w:rPr>
              <w:t>ПП к ДОУ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9E1559" w:rsidRDefault="008D2935" w:rsidP="00C04882">
            <w:r>
              <w:t>Итоговое заседание. Отчет.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020341" w:rsidRDefault="008D2935" w:rsidP="00C04882">
            <w:r w:rsidRPr="00020341">
              <w:t>Заместитель заведующего по ВМР Никонова М.А.</w:t>
            </w:r>
          </w:p>
          <w:p w:rsidR="008D2935" w:rsidRDefault="008D2935" w:rsidP="00C04882">
            <w:r w:rsidRPr="007550DE">
              <w:t>Педагог-психолог Муравьева И.В.</w:t>
            </w:r>
          </w:p>
          <w:p w:rsidR="008D2935" w:rsidRDefault="008D2935" w:rsidP="00C04882">
            <w:r>
              <w:t>Воспитатели групп</w:t>
            </w:r>
          </w:p>
          <w:p w:rsidR="008D2935" w:rsidRDefault="008D2935" w:rsidP="00C04882">
            <w:r>
              <w:t>Специалисты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2.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r w:rsidRPr="00462272">
              <w:rPr>
                <w:b/>
              </w:rPr>
              <w:t>Заседание Творческих групп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r>
              <w:t>Итоговое заседание. Отчет.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 w:rsidRPr="00020341">
              <w:t>Заместитель заведующего по ВМР Никонова М.А.</w:t>
            </w:r>
          </w:p>
          <w:p w:rsidR="008D2935" w:rsidRDefault="008D2935" w:rsidP="00C04882">
            <w:r>
              <w:t>Председатели</w:t>
            </w:r>
          </w:p>
          <w:p w:rsidR="008D2935" w:rsidRPr="007550DE" w:rsidRDefault="008D2935" w:rsidP="00C04882">
            <w:r>
              <w:t xml:space="preserve"> Творческих групп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3.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jc w:val="both"/>
              <w:rPr>
                <w:b/>
              </w:rPr>
            </w:pPr>
            <w:r w:rsidRPr="00462272">
              <w:rPr>
                <w:b/>
              </w:rPr>
              <w:t>Акция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462272" w:rsidRDefault="008D2935" w:rsidP="00C04882">
            <w:pPr>
              <w:rPr>
                <w:bCs/>
                <w:kern w:val="36"/>
                <w:lang w:eastAsia="ru-RU"/>
              </w:rPr>
            </w:pPr>
            <w:r w:rsidRPr="00462272">
              <w:rPr>
                <w:bCs/>
                <w:kern w:val="36"/>
                <w:lang w:eastAsia="ru-RU"/>
              </w:rPr>
              <w:t>«Окна Победы»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>
              <w:t>Воспитатели групп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4.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rPr>
                <w:b/>
              </w:rPr>
            </w:pPr>
            <w:proofErr w:type="spellStart"/>
            <w:r w:rsidRPr="00462272">
              <w:rPr>
                <w:b/>
              </w:rPr>
              <w:t>Флешмоб</w:t>
            </w:r>
            <w:proofErr w:type="spellEnd"/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0A29CA" w:rsidRDefault="008D2935" w:rsidP="00C04882">
            <w:r>
              <w:t>«Вальс Победы»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>
              <w:t xml:space="preserve">Музыкальные руководители: Морозова А. Е., </w:t>
            </w:r>
            <w:proofErr w:type="spellStart"/>
            <w:r>
              <w:t>Папаева</w:t>
            </w:r>
            <w:proofErr w:type="spellEnd"/>
            <w:r>
              <w:t xml:space="preserve"> О. А., руководитель хореографической студии «Росинка» </w:t>
            </w:r>
            <w:r>
              <w:lastRenderedPageBreak/>
              <w:t>Кузьмичева М. Н.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jc w:val="both"/>
              <w:rPr>
                <w:b/>
              </w:rPr>
            </w:pPr>
            <w:r w:rsidRPr="00462272">
              <w:rPr>
                <w:b/>
              </w:rPr>
              <w:t>Выставка детского рисунка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r>
              <w:t>«Никто не забыт! Ничто не забыто!»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>
              <w:t>Воспитатели групп, руководитель студии «Разноцветные ладошки» Лежнева И. А.</w:t>
            </w:r>
          </w:p>
          <w:p w:rsidR="008D2935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6.</w:t>
            </w:r>
          </w:p>
        </w:tc>
        <w:tc>
          <w:tcPr>
            <w:tcW w:w="4416" w:type="dxa"/>
            <w:shd w:val="clear" w:color="auto" w:fill="auto"/>
          </w:tcPr>
          <w:p w:rsidR="008D2935" w:rsidRPr="00462272" w:rsidRDefault="008D2935" w:rsidP="00C04882">
            <w:pPr>
              <w:jc w:val="both"/>
              <w:rPr>
                <w:b/>
              </w:rPr>
            </w:pPr>
            <w:r w:rsidRPr="00462272">
              <w:rPr>
                <w:b/>
              </w:rPr>
              <w:t xml:space="preserve">Шествие  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A163E9" w:rsidRDefault="008D2935" w:rsidP="00C04882">
            <w:r w:rsidRPr="00A163E9">
              <w:t>Бессмертный полк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>
              <w:t>Воспитатели групп</w:t>
            </w:r>
          </w:p>
          <w:p w:rsidR="008D2935" w:rsidRDefault="008D2935" w:rsidP="00C04882">
            <w:r>
              <w:t xml:space="preserve"> Специалисты ДОУ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9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Работа с родителями:</w:t>
            </w: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</w:p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</w:tc>
        <w:tc>
          <w:tcPr>
            <w:tcW w:w="4416" w:type="dxa"/>
            <w:shd w:val="clear" w:color="auto" w:fill="auto"/>
          </w:tcPr>
          <w:p w:rsidR="008D2935" w:rsidRPr="00760378" w:rsidRDefault="008D2935" w:rsidP="00C04882">
            <w:pPr>
              <w:jc w:val="both"/>
            </w:pPr>
            <w:r w:rsidRPr="00760378">
              <w:t xml:space="preserve">Привлечение родителей к оказанию помощи в благоустройстве и оформлении групповых участков. 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760378" w:rsidRDefault="008D2935" w:rsidP="00C04882">
            <w:pPr>
              <w:jc w:val="center"/>
            </w:pPr>
            <w:r w:rsidRPr="00760378">
              <w:t>январь-февраль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760378" w:rsidRDefault="008D2935" w:rsidP="00C04882">
            <w:r w:rsidRPr="00760378">
              <w:t>Воспитатели групп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2.</w:t>
            </w:r>
          </w:p>
        </w:tc>
        <w:tc>
          <w:tcPr>
            <w:tcW w:w="4416" w:type="dxa"/>
            <w:shd w:val="clear" w:color="auto" w:fill="auto"/>
          </w:tcPr>
          <w:p w:rsidR="008D2935" w:rsidRDefault="008D2935" w:rsidP="00C04882">
            <w:r w:rsidRPr="00760378">
              <w:t>Консультативная работа специалистов ДОУ на информационных стендах:</w:t>
            </w:r>
          </w:p>
          <w:p w:rsidR="008D2935" w:rsidRDefault="008D2935" w:rsidP="00C04882">
            <w:r>
              <w:t xml:space="preserve"> - «Во что поиграть летом с детьми</w:t>
            </w:r>
            <w:r w:rsidRPr="00760378">
              <w:t>»</w:t>
            </w:r>
          </w:p>
          <w:p w:rsidR="008D2935" w:rsidRDefault="008D2935" w:rsidP="00C04882">
            <w:r>
              <w:t xml:space="preserve"> - «Как приучить ребенка к труду»</w:t>
            </w:r>
          </w:p>
          <w:p w:rsidR="008D2935" w:rsidRDefault="008D2935" w:rsidP="00C04882">
            <w:r>
              <w:t xml:space="preserve"> - «Опасные окна»</w:t>
            </w:r>
          </w:p>
          <w:p w:rsidR="008D2935" w:rsidRPr="00781C97" w:rsidRDefault="008D2935" w:rsidP="00C04882">
            <w:r>
              <w:t xml:space="preserve"> </w:t>
            </w:r>
            <w:proofErr w:type="gramStart"/>
            <w:r>
              <w:t>-  «</w:t>
            </w:r>
            <w:proofErr w:type="gramEnd"/>
            <w:r>
              <w:t>Что читать детям</w:t>
            </w:r>
            <w:r w:rsidRPr="00781C97">
              <w:t>»</w:t>
            </w:r>
          </w:p>
          <w:p w:rsidR="008D2935" w:rsidRPr="00760378" w:rsidRDefault="008D2935" w:rsidP="00C04882">
            <w:r>
              <w:t xml:space="preserve"> - «Как вести себя на водоемах»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760378" w:rsidRDefault="008D2935" w:rsidP="00C04882"/>
          <w:p w:rsidR="008D2935" w:rsidRPr="00760378" w:rsidRDefault="008D2935" w:rsidP="00C04882"/>
          <w:p w:rsidR="008D2935" w:rsidRPr="00760378" w:rsidRDefault="008D2935" w:rsidP="00C04882">
            <w:pPr>
              <w:jc w:val="center"/>
            </w:pPr>
            <w:r w:rsidRPr="00760378">
              <w:t>в течение квартала</w:t>
            </w:r>
          </w:p>
          <w:p w:rsidR="008D2935" w:rsidRPr="00760378" w:rsidRDefault="008D2935" w:rsidP="00C04882">
            <w:pPr>
              <w:jc w:val="center"/>
            </w:pP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760378" w:rsidRDefault="008D2935" w:rsidP="00C04882">
            <w:r w:rsidRPr="00760378">
              <w:t>Заместитель заведующего по ВМР Никонова М.А.</w:t>
            </w:r>
          </w:p>
          <w:p w:rsidR="008D2935" w:rsidRPr="00760378" w:rsidRDefault="008D2935" w:rsidP="00C04882">
            <w:r w:rsidRPr="00760378">
              <w:t>Воспитатели групп</w:t>
            </w:r>
          </w:p>
          <w:p w:rsidR="008D2935" w:rsidRPr="00760378" w:rsidRDefault="008D2935" w:rsidP="00C04882">
            <w:r w:rsidRPr="00760378">
              <w:t xml:space="preserve">Специалисты </w:t>
            </w:r>
            <w:r>
              <w:t xml:space="preserve"> ДОУ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3.</w:t>
            </w:r>
          </w:p>
        </w:tc>
        <w:tc>
          <w:tcPr>
            <w:tcW w:w="4416" w:type="dxa"/>
            <w:shd w:val="clear" w:color="auto" w:fill="auto"/>
          </w:tcPr>
          <w:p w:rsidR="008D2935" w:rsidRDefault="008D2935" w:rsidP="00C04882"/>
          <w:p w:rsidR="008D2935" w:rsidRPr="00760378" w:rsidRDefault="008D2935" w:rsidP="00C04882">
            <w:r>
              <w:t xml:space="preserve">«День открытых дверей» 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760378" w:rsidRDefault="008D2935" w:rsidP="00C04882">
            <w:pPr>
              <w:jc w:val="center"/>
            </w:pPr>
            <w:r>
              <w:t>февраль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Default="008D2935" w:rsidP="00C04882">
            <w:r>
              <w:t xml:space="preserve">Заведующий МАДОУ </w:t>
            </w:r>
            <w:proofErr w:type="spellStart"/>
            <w:proofErr w:type="gramStart"/>
            <w:r>
              <w:t>Дергунова</w:t>
            </w:r>
            <w:proofErr w:type="spellEnd"/>
            <w:r>
              <w:t xml:space="preserve">  Т.А.</w:t>
            </w:r>
            <w:proofErr w:type="gramEnd"/>
          </w:p>
          <w:p w:rsidR="008D2935" w:rsidRPr="00760378" w:rsidRDefault="008D2935" w:rsidP="00C04882">
            <w:r w:rsidRPr="00760378">
              <w:t>Заместитель заведующего по ВМР Никонова М.А.</w:t>
            </w:r>
          </w:p>
          <w:p w:rsidR="008D2935" w:rsidRPr="00760378" w:rsidRDefault="008D2935" w:rsidP="00C04882">
            <w:r w:rsidRPr="00760378">
              <w:t>Воспитатели групп</w:t>
            </w:r>
          </w:p>
          <w:p w:rsidR="008D2935" w:rsidRPr="00760378" w:rsidRDefault="008D2935" w:rsidP="00C04882">
            <w:r w:rsidRPr="00760378">
              <w:t>Специалисты</w:t>
            </w:r>
          </w:p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  <w:trHeight w:val="3074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416" w:type="dxa"/>
            <w:shd w:val="clear" w:color="auto" w:fill="auto"/>
          </w:tcPr>
          <w:p w:rsidR="008D2935" w:rsidRPr="00760378" w:rsidRDefault="008D2935" w:rsidP="00C04882">
            <w:pPr>
              <w:jc w:val="both"/>
            </w:pPr>
            <w:r w:rsidRPr="00760378">
              <w:t xml:space="preserve">Групповые родительские встречи: </w:t>
            </w:r>
          </w:p>
          <w:p w:rsidR="008D2935" w:rsidRPr="00760378" w:rsidRDefault="008D2935" w:rsidP="00C04882">
            <w:pPr>
              <w:jc w:val="both"/>
            </w:pPr>
            <w:r w:rsidRPr="00760378">
              <w:t>«</w:t>
            </w:r>
            <w:r>
              <w:t>Возраст «почемучек»</w:t>
            </w:r>
            <w:r w:rsidRPr="00760378">
              <w:t xml:space="preserve"> (2 младшая группа)</w:t>
            </w:r>
          </w:p>
          <w:p w:rsidR="008D2935" w:rsidRPr="00760378" w:rsidRDefault="008D2935" w:rsidP="00C04882">
            <w:pPr>
              <w:jc w:val="both"/>
            </w:pPr>
            <w:proofErr w:type="gramStart"/>
            <w:r w:rsidRPr="00760378">
              <w:t>«</w:t>
            </w:r>
            <w:r>
              <w:t>»Как</w:t>
            </w:r>
            <w:proofErr w:type="gramEnd"/>
            <w:r>
              <w:t xml:space="preserve"> воспитать успешного ребенка» </w:t>
            </w:r>
            <w:r w:rsidRPr="00760378">
              <w:t>(средняя группа)</w:t>
            </w:r>
          </w:p>
          <w:p w:rsidR="008D2935" w:rsidRPr="00760378" w:rsidRDefault="008D2935" w:rsidP="00C04882">
            <w:pPr>
              <w:jc w:val="both"/>
            </w:pPr>
            <w:r>
              <w:t xml:space="preserve">«Готовимся к школе» с приглашением учителей начальных классов школы 60/61 </w:t>
            </w:r>
            <w:r w:rsidRPr="00760378">
              <w:t>(старшая группа)</w:t>
            </w:r>
          </w:p>
          <w:p w:rsidR="008D2935" w:rsidRPr="00760378" w:rsidRDefault="008D2935" w:rsidP="00C04882">
            <w:pPr>
              <w:jc w:val="both"/>
            </w:pPr>
            <w:r w:rsidRPr="00760378">
              <w:t>«</w:t>
            </w:r>
            <w:r>
              <w:t>Личностная готовность ребенка к школе</w:t>
            </w:r>
            <w:r w:rsidRPr="00760378">
              <w:t>» (подготовительная к школе группа)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760378" w:rsidRDefault="008D2935" w:rsidP="00C04882">
            <w:pPr>
              <w:jc w:val="center"/>
            </w:pPr>
          </w:p>
          <w:p w:rsidR="008D2935" w:rsidRPr="00760378" w:rsidRDefault="008D2935" w:rsidP="00C04882">
            <w:pPr>
              <w:jc w:val="center"/>
            </w:pPr>
          </w:p>
          <w:p w:rsidR="008D2935" w:rsidRPr="00760378" w:rsidRDefault="008D2935" w:rsidP="00C04882">
            <w:pPr>
              <w:jc w:val="center"/>
            </w:pPr>
            <w:r w:rsidRPr="00760378">
              <w:t>апрель-май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760378" w:rsidRDefault="008D2935" w:rsidP="00C04882">
            <w:r w:rsidRPr="00760378">
              <w:t>Заместитель заведующего по ВМР Никонова М.А.</w:t>
            </w:r>
          </w:p>
          <w:p w:rsidR="008D2935" w:rsidRDefault="008D2935" w:rsidP="00C04882">
            <w:r w:rsidRPr="00760378">
              <w:t>Воспитатели групп</w:t>
            </w:r>
          </w:p>
          <w:p w:rsidR="008D2935" w:rsidRPr="00760378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4E3457" w:rsidTr="00C04882">
        <w:trPr>
          <w:gridAfter w:val="1"/>
          <w:wAfter w:w="249" w:type="dxa"/>
        </w:trPr>
        <w:tc>
          <w:tcPr>
            <w:tcW w:w="909" w:type="dxa"/>
            <w:gridSpan w:val="3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5.</w:t>
            </w:r>
          </w:p>
        </w:tc>
        <w:tc>
          <w:tcPr>
            <w:tcW w:w="4416" w:type="dxa"/>
            <w:shd w:val="clear" w:color="auto" w:fill="auto"/>
          </w:tcPr>
          <w:p w:rsidR="008D2935" w:rsidRPr="00760378" w:rsidRDefault="008D2935" w:rsidP="00C04882">
            <w:pPr>
              <w:jc w:val="both"/>
            </w:pPr>
            <w:proofErr w:type="spellStart"/>
            <w:r w:rsidRPr="00760378">
              <w:t>Общесадовское</w:t>
            </w:r>
            <w:proofErr w:type="spellEnd"/>
            <w:r w:rsidRPr="00760378">
              <w:t xml:space="preserve"> родительское собрание для родителей вновь поступивших детей</w:t>
            </w:r>
            <w:r>
              <w:t>.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760378" w:rsidRDefault="008D2935" w:rsidP="00C04882">
            <w:pPr>
              <w:jc w:val="center"/>
            </w:pPr>
          </w:p>
          <w:p w:rsidR="008D2935" w:rsidRDefault="008D2935" w:rsidP="00C04882">
            <w:pPr>
              <w:jc w:val="center"/>
            </w:pPr>
            <w:r w:rsidRPr="00760378">
              <w:t>май</w:t>
            </w:r>
          </w:p>
          <w:p w:rsidR="008D2935" w:rsidRDefault="008D2935" w:rsidP="00C04882">
            <w:pPr>
              <w:jc w:val="center"/>
            </w:pPr>
          </w:p>
          <w:p w:rsidR="008D2935" w:rsidRPr="00760378" w:rsidRDefault="008D2935" w:rsidP="00C04882">
            <w:pPr>
              <w:jc w:val="center"/>
            </w:pP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760378" w:rsidRDefault="008D2935" w:rsidP="00C04882">
            <w:r w:rsidRPr="00760378">
              <w:t xml:space="preserve">Заведующий </w:t>
            </w:r>
            <w:proofErr w:type="spellStart"/>
            <w:r w:rsidRPr="00760378">
              <w:t>Дергунова</w:t>
            </w:r>
            <w:proofErr w:type="spellEnd"/>
            <w:r w:rsidRPr="00760378">
              <w:t xml:space="preserve"> Т.А.</w:t>
            </w:r>
          </w:p>
          <w:p w:rsidR="008D2935" w:rsidRDefault="008D2935" w:rsidP="00C04882">
            <w:r>
              <w:t xml:space="preserve">Зам.  </w:t>
            </w:r>
            <w:proofErr w:type="spellStart"/>
            <w:proofErr w:type="gramStart"/>
            <w:r>
              <w:t>зав.</w:t>
            </w:r>
            <w:r w:rsidRPr="00760378">
              <w:t>по</w:t>
            </w:r>
            <w:proofErr w:type="spellEnd"/>
            <w:proofErr w:type="gramEnd"/>
            <w:r w:rsidRPr="00760378">
              <w:t xml:space="preserve"> ВМР Никонова М.А.</w:t>
            </w:r>
            <w:r>
              <w:t xml:space="preserve"> Во</w:t>
            </w:r>
            <w:r w:rsidRPr="00760378">
              <w:t>спитатели выпускных групп</w:t>
            </w:r>
          </w:p>
          <w:p w:rsidR="008D2935" w:rsidRDefault="008D2935" w:rsidP="00C04882"/>
          <w:p w:rsidR="008D2935" w:rsidRDefault="008D2935" w:rsidP="00C04882"/>
          <w:p w:rsidR="008D2935" w:rsidRDefault="008D2935" w:rsidP="00C04882"/>
          <w:p w:rsidR="008D2935" w:rsidRDefault="008D2935" w:rsidP="00C04882"/>
          <w:p w:rsidR="008D2935" w:rsidRPr="0062288F" w:rsidRDefault="008D2935" w:rsidP="00C04882">
            <w:pPr>
              <w:tabs>
                <w:tab w:val="left" w:pos="1035"/>
              </w:tabs>
            </w:pPr>
            <w:r>
              <w:tab/>
            </w:r>
          </w:p>
          <w:p w:rsidR="008D2935" w:rsidRPr="0062288F" w:rsidRDefault="008D2935" w:rsidP="00C04882">
            <w:pPr>
              <w:tabs>
                <w:tab w:val="left" w:pos="1035"/>
              </w:tabs>
            </w:pPr>
          </w:p>
          <w:p w:rsidR="008D2935" w:rsidRPr="0062288F" w:rsidRDefault="008D2935" w:rsidP="00C04882">
            <w:pPr>
              <w:tabs>
                <w:tab w:val="left" w:pos="1035"/>
              </w:tabs>
            </w:pPr>
          </w:p>
          <w:p w:rsidR="008D2935" w:rsidRPr="00760378" w:rsidRDefault="008D2935" w:rsidP="00C04882"/>
        </w:tc>
        <w:tc>
          <w:tcPr>
            <w:tcW w:w="2268" w:type="dxa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  <w:p w:rsidR="008D2935" w:rsidRPr="00462272" w:rsidRDefault="008D2935" w:rsidP="00C04882">
            <w:pPr>
              <w:jc w:val="center"/>
              <w:rPr>
                <w:b/>
              </w:rPr>
            </w:pPr>
          </w:p>
        </w:tc>
      </w:tr>
      <w:tr w:rsidR="008D2935" w:rsidRPr="00020341" w:rsidTr="00C04882">
        <w:trPr>
          <w:gridAfter w:val="1"/>
          <w:wAfter w:w="249" w:type="dxa"/>
        </w:trPr>
        <w:tc>
          <w:tcPr>
            <w:tcW w:w="15343" w:type="dxa"/>
            <w:gridSpan w:val="12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t>Открытые просмотры занятий и других видов деятельности:</w:t>
            </w:r>
          </w:p>
        </w:tc>
      </w:tr>
      <w:tr w:rsidR="008D2935" w:rsidRPr="00020341" w:rsidTr="00C04882">
        <w:trPr>
          <w:gridAfter w:val="1"/>
          <w:wAfter w:w="249" w:type="dxa"/>
          <w:trHeight w:val="409"/>
        </w:trPr>
        <w:tc>
          <w:tcPr>
            <w:tcW w:w="771" w:type="dxa"/>
            <w:gridSpan w:val="2"/>
            <w:vMerge w:val="restart"/>
            <w:shd w:val="clear" w:color="auto" w:fill="auto"/>
          </w:tcPr>
          <w:p w:rsidR="008D2935" w:rsidRPr="00020341" w:rsidRDefault="008D2935" w:rsidP="00C04882">
            <w:pPr>
              <w:jc w:val="center"/>
            </w:pPr>
            <w:r>
              <w:t>1.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8D2935" w:rsidRPr="00D10EBA" w:rsidRDefault="008D2935" w:rsidP="00C04882">
            <w:pPr>
              <w:jc w:val="both"/>
            </w:pPr>
            <w:r>
              <w:t>«Этот удивительный мир» - познавательное развитие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D10EBA" w:rsidRDefault="008D2935" w:rsidP="00C04882">
            <w:pPr>
              <w:jc w:val="center"/>
            </w:pPr>
            <w:r>
              <w:t>октябрь</w:t>
            </w:r>
          </w:p>
        </w:tc>
        <w:tc>
          <w:tcPr>
            <w:tcW w:w="4011" w:type="dxa"/>
            <w:gridSpan w:val="4"/>
            <w:shd w:val="clear" w:color="auto" w:fill="auto"/>
          </w:tcPr>
          <w:p w:rsidR="008D2935" w:rsidRPr="00D10EBA" w:rsidRDefault="008D2935" w:rsidP="00C04882">
            <w:pPr>
              <w:jc w:val="both"/>
            </w:pPr>
            <w:r>
              <w:t>Воспитатель Гринина С. Н.</w:t>
            </w:r>
          </w:p>
        </w:tc>
        <w:tc>
          <w:tcPr>
            <w:tcW w:w="2255" w:type="dxa"/>
            <w:shd w:val="clear" w:color="auto" w:fill="auto"/>
          </w:tcPr>
          <w:p w:rsidR="008D2935" w:rsidRPr="00D10EBA" w:rsidRDefault="008D2935" w:rsidP="00C04882">
            <w:pPr>
              <w:jc w:val="both"/>
            </w:pPr>
          </w:p>
        </w:tc>
      </w:tr>
      <w:tr w:rsidR="008D2935" w:rsidRPr="00020341" w:rsidTr="00C04882">
        <w:trPr>
          <w:gridAfter w:val="1"/>
          <w:wAfter w:w="249" w:type="dxa"/>
          <w:trHeight w:val="191"/>
        </w:trPr>
        <w:tc>
          <w:tcPr>
            <w:tcW w:w="771" w:type="dxa"/>
            <w:gridSpan w:val="2"/>
            <w:vMerge/>
            <w:shd w:val="clear" w:color="auto" w:fill="auto"/>
          </w:tcPr>
          <w:p w:rsidR="008D2935" w:rsidRPr="00020341" w:rsidRDefault="008D2935" w:rsidP="00C04882">
            <w:pPr>
              <w:jc w:val="both"/>
            </w:pPr>
          </w:p>
        </w:tc>
        <w:tc>
          <w:tcPr>
            <w:tcW w:w="4554" w:type="dxa"/>
            <w:gridSpan w:val="2"/>
            <w:shd w:val="clear" w:color="auto" w:fill="auto"/>
          </w:tcPr>
          <w:p w:rsidR="008D2935" w:rsidRPr="00D10EBA" w:rsidRDefault="008D2935" w:rsidP="00C04882">
            <w:pPr>
              <w:jc w:val="both"/>
            </w:pPr>
            <w:r>
              <w:t>«Я умею говорить»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D10EBA" w:rsidRDefault="008D2935" w:rsidP="00C04882">
            <w:pPr>
              <w:jc w:val="center"/>
            </w:pPr>
            <w:r>
              <w:t>ноябрь</w:t>
            </w:r>
          </w:p>
        </w:tc>
        <w:tc>
          <w:tcPr>
            <w:tcW w:w="4011" w:type="dxa"/>
            <w:gridSpan w:val="4"/>
            <w:shd w:val="clear" w:color="auto" w:fill="auto"/>
          </w:tcPr>
          <w:p w:rsidR="008D2935" w:rsidRPr="00D10EBA" w:rsidRDefault="008D2935" w:rsidP="00C04882">
            <w:pPr>
              <w:jc w:val="both"/>
            </w:pPr>
            <w:r>
              <w:t>Учитель-логопед Тарасова Е. Н.</w:t>
            </w:r>
          </w:p>
        </w:tc>
        <w:tc>
          <w:tcPr>
            <w:tcW w:w="2255" w:type="dxa"/>
            <w:shd w:val="clear" w:color="auto" w:fill="auto"/>
          </w:tcPr>
          <w:p w:rsidR="008D2935" w:rsidRPr="00D10EBA" w:rsidRDefault="008D2935" w:rsidP="00C04882">
            <w:pPr>
              <w:jc w:val="both"/>
            </w:pPr>
          </w:p>
        </w:tc>
      </w:tr>
      <w:tr w:rsidR="008D2935" w:rsidRPr="00020341" w:rsidTr="00C04882">
        <w:trPr>
          <w:gridAfter w:val="1"/>
          <w:wAfter w:w="249" w:type="dxa"/>
        </w:trPr>
        <w:tc>
          <w:tcPr>
            <w:tcW w:w="771" w:type="dxa"/>
            <w:gridSpan w:val="2"/>
            <w:vMerge/>
            <w:shd w:val="clear" w:color="auto" w:fill="auto"/>
          </w:tcPr>
          <w:p w:rsidR="008D2935" w:rsidRPr="00020341" w:rsidRDefault="008D2935" w:rsidP="00C04882">
            <w:pPr>
              <w:jc w:val="both"/>
            </w:pPr>
          </w:p>
        </w:tc>
        <w:tc>
          <w:tcPr>
            <w:tcW w:w="4554" w:type="dxa"/>
            <w:gridSpan w:val="2"/>
            <w:shd w:val="clear" w:color="auto" w:fill="auto"/>
          </w:tcPr>
          <w:p w:rsidR="008D2935" w:rsidRDefault="008D2935" w:rsidP="00C04882">
            <w:pPr>
              <w:jc w:val="both"/>
            </w:pPr>
            <w:r>
              <w:t>«Раз, два, три, четыре, пять – мы идем играть» - познавательное развитие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pPr>
              <w:jc w:val="center"/>
            </w:pPr>
            <w:r>
              <w:t>февраль</w:t>
            </w:r>
          </w:p>
        </w:tc>
        <w:tc>
          <w:tcPr>
            <w:tcW w:w="4011" w:type="dxa"/>
            <w:gridSpan w:val="4"/>
            <w:shd w:val="clear" w:color="auto" w:fill="auto"/>
          </w:tcPr>
          <w:p w:rsidR="008D2935" w:rsidRDefault="008D2935" w:rsidP="00C04882">
            <w:pPr>
              <w:jc w:val="both"/>
            </w:pPr>
            <w:r>
              <w:t>Воспитатель Хотькова Н. А.</w:t>
            </w:r>
          </w:p>
        </w:tc>
        <w:tc>
          <w:tcPr>
            <w:tcW w:w="2255" w:type="dxa"/>
            <w:shd w:val="clear" w:color="auto" w:fill="auto"/>
          </w:tcPr>
          <w:p w:rsidR="008D2935" w:rsidRPr="00D10EBA" w:rsidRDefault="008D2935" w:rsidP="00C04882">
            <w:pPr>
              <w:jc w:val="both"/>
            </w:pPr>
          </w:p>
        </w:tc>
      </w:tr>
      <w:tr w:rsidR="008D2935" w:rsidRPr="00020341" w:rsidTr="00C04882">
        <w:trPr>
          <w:gridAfter w:val="1"/>
          <w:wAfter w:w="249" w:type="dxa"/>
        </w:trPr>
        <w:tc>
          <w:tcPr>
            <w:tcW w:w="771" w:type="dxa"/>
            <w:gridSpan w:val="2"/>
            <w:vMerge/>
            <w:shd w:val="clear" w:color="auto" w:fill="auto"/>
          </w:tcPr>
          <w:p w:rsidR="008D2935" w:rsidRPr="00020341" w:rsidRDefault="008D2935" w:rsidP="00C04882">
            <w:pPr>
              <w:jc w:val="both"/>
            </w:pPr>
          </w:p>
        </w:tc>
        <w:tc>
          <w:tcPr>
            <w:tcW w:w="4554" w:type="dxa"/>
            <w:gridSpan w:val="2"/>
            <w:shd w:val="clear" w:color="auto" w:fill="auto"/>
          </w:tcPr>
          <w:p w:rsidR="008D2935" w:rsidRDefault="008D2935" w:rsidP="00C04882">
            <w:pPr>
              <w:jc w:val="both"/>
            </w:pPr>
            <w:r>
              <w:t>«Я хочу вам рассказать…» -   познавательное развитие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D2935" w:rsidRDefault="008D2935" w:rsidP="00C04882">
            <w:pPr>
              <w:jc w:val="center"/>
            </w:pPr>
            <w:r>
              <w:t>апрель</w:t>
            </w:r>
          </w:p>
        </w:tc>
        <w:tc>
          <w:tcPr>
            <w:tcW w:w="4011" w:type="dxa"/>
            <w:gridSpan w:val="4"/>
            <w:shd w:val="clear" w:color="auto" w:fill="auto"/>
          </w:tcPr>
          <w:p w:rsidR="008D2935" w:rsidRDefault="008D2935" w:rsidP="00C04882">
            <w:pPr>
              <w:jc w:val="both"/>
            </w:pPr>
            <w:r>
              <w:t>Воспитатель  Багрова Н. В.</w:t>
            </w:r>
          </w:p>
        </w:tc>
        <w:tc>
          <w:tcPr>
            <w:tcW w:w="2255" w:type="dxa"/>
            <w:shd w:val="clear" w:color="auto" w:fill="auto"/>
          </w:tcPr>
          <w:p w:rsidR="008D2935" w:rsidRPr="00D10EBA" w:rsidRDefault="008D2935" w:rsidP="00C04882">
            <w:pPr>
              <w:jc w:val="both"/>
            </w:pPr>
          </w:p>
        </w:tc>
      </w:tr>
      <w:tr w:rsidR="008D2935" w:rsidRPr="00020341" w:rsidTr="00C04882">
        <w:trPr>
          <w:gridAfter w:val="1"/>
          <w:wAfter w:w="249" w:type="dxa"/>
        </w:trPr>
        <w:tc>
          <w:tcPr>
            <w:tcW w:w="771" w:type="dxa"/>
            <w:gridSpan w:val="2"/>
            <w:shd w:val="clear" w:color="auto" w:fill="auto"/>
          </w:tcPr>
          <w:p w:rsidR="008D2935" w:rsidRPr="00020341" w:rsidRDefault="008D2935" w:rsidP="00C04882">
            <w:pPr>
              <w:jc w:val="center"/>
            </w:pPr>
            <w:r>
              <w:t>2.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8D2935" w:rsidRPr="00462272" w:rsidRDefault="008D2935" w:rsidP="00C04882">
            <w:pPr>
              <w:jc w:val="both"/>
              <w:rPr>
                <w:b/>
                <w:u w:val="single"/>
              </w:rPr>
            </w:pPr>
            <w:r w:rsidRPr="00462272">
              <w:rPr>
                <w:b/>
                <w:u w:val="single"/>
              </w:rPr>
              <w:t>Непрерывное педагогическое образование:</w:t>
            </w:r>
          </w:p>
          <w:p w:rsidR="008D2935" w:rsidRPr="00462272" w:rsidRDefault="008D2935" w:rsidP="00C04882">
            <w:pPr>
              <w:jc w:val="both"/>
              <w:rPr>
                <w:b/>
                <w:color w:val="000000"/>
                <w:u w:val="single"/>
              </w:rPr>
            </w:pPr>
            <w:r w:rsidRPr="00462272">
              <w:rPr>
                <w:b/>
                <w:color w:val="000000"/>
                <w:u w:val="single"/>
              </w:rPr>
              <w:t>курсы повышения квалификации:</w:t>
            </w:r>
          </w:p>
          <w:p w:rsidR="008D2935" w:rsidRPr="00462272" w:rsidRDefault="008D2935" w:rsidP="008D2935">
            <w:pPr>
              <w:pStyle w:val="a3"/>
              <w:numPr>
                <w:ilvl w:val="0"/>
                <w:numId w:val="41"/>
              </w:numPr>
              <w:suppressAutoHyphens w:val="0"/>
              <w:jc w:val="both"/>
              <w:rPr>
                <w:color w:val="000000"/>
              </w:rPr>
            </w:pPr>
            <w:proofErr w:type="spellStart"/>
            <w:r w:rsidRPr="00462272">
              <w:rPr>
                <w:color w:val="000000"/>
              </w:rPr>
              <w:lastRenderedPageBreak/>
              <w:t>Хейленко</w:t>
            </w:r>
            <w:proofErr w:type="spellEnd"/>
            <w:r w:rsidRPr="00462272">
              <w:rPr>
                <w:color w:val="000000"/>
              </w:rPr>
              <w:t xml:space="preserve"> Г. В.</w:t>
            </w:r>
          </w:p>
          <w:p w:rsidR="008D2935" w:rsidRPr="00462272" w:rsidRDefault="008D2935" w:rsidP="008D2935">
            <w:pPr>
              <w:pStyle w:val="a3"/>
              <w:numPr>
                <w:ilvl w:val="0"/>
                <w:numId w:val="41"/>
              </w:numPr>
              <w:suppressAutoHyphens w:val="0"/>
              <w:jc w:val="both"/>
              <w:rPr>
                <w:color w:val="000000"/>
              </w:rPr>
            </w:pPr>
            <w:r w:rsidRPr="00462272">
              <w:rPr>
                <w:color w:val="000000"/>
              </w:rPr>
              <w:t>Багрова Н. В.</w:t>
            </w:r>
          </w:p>
          <w:p w:rsidR="008D2935" w:rsidRPr="00462272" w:rsidRDefault="008D2935" w:rsidP="00C04882">
            <w:pPr>
              <w:ind w:left="60"/>
              <w:jc w:val="both"/>
              <w:rPr>
                <w:color w:val="000000"/>
              </w:rPr>
            </w:pPr>
            <w:r w:rsidRPr="00462272">
              <w:rPr>
                <w:color w:val="000000"/>
              </w:rPr>
              <w:t xml:space="preserve">3. Дёмина Т. В. </w:t>
            </w:r>
          </w:p>
          <w:p w:rsidR="008D2935" w:rsidRPr="00462272" w:rsidRDefault="008D2935" w:rsidP="00C04882">
            <w:pPr>
              <w:jc w:val="both"/>
              <w:rPr>
                <w:color w:val="000000"/>
              </w:rPr>
            </w:pPr>
            <w:r w:rsidRPr="00462272">
              <w:rPr>
                <w:color w:val="000000"/>
              </w:rPr>
              <w:t>4. Морозова А. Е.</w:t>
            </w:r>
          </w:p>
          <w:p w:rsidR="008D2935" w:rsidRPr="00462272" w:rsidRDefault="008D2935" w:rsidP="00C04882">
            <w:pPr>
              <w:jc w:val="both"/>
              <w:rPr>
                <w:b/>
                <w:u w:val="single"/>
              </w:rPr>
            </w:pPr>
            <w:r w:rsidRPr="00462272">
              <w:rPr>
                <w:b/>
                <w:u w:val="single"/>
              </w:rPr>
              <w:t>обучение в РГУ имени С. А. Есенина (заочная форма):</w:t>
            </w:r>
          </w:p>
          <w:p w:rsidR="008D2935" w:rsidRPr="00462272" w:rsidRDefault="008D2935" w:rsidP="00C04882">
            <w:pPr>
              <w:jc w:val="both"/>
              <w:rPr>
                <w:color w:val="000000"/>
              </w:rPr>
            </w:pPr>
            <w:r w:rsidRPr="00462272">
              <w:rPr>
                <w:color w:val="000000"/>
              </w:rPr>
              <w:t xml:space="preserve"> Горелова Ю. С. </w:t>
            </w:r>
          </w:p>
          <w:p w:rsidR="008D2935" w:rsidRPr="00462272" w:rsidRDefault="008D2935" w:rsidP="00C04882">
            <w:pPr>
              <w:jc w:val="both"/>
              <w:rPr>
                <w:b/>
                <w:u w:val="single"/>
              </w:rPr>
            </w:pPr>
            <w:r w:rsidRPr="00462272">
              <w:rPr>
                <w:b/>
                <w:u w:val="single"/>
              </w:rPr>
              <w:t>Формирование и развитие кадрового потенциала:</w:t>
            </w:r>
          </w:p>
          <w:p w:rsidR="008D2935" w:rsidRPr="00D10EBA" w:rsidRDefault="008D2935" w:rsidP="00C04882">
            <w:pPr>
              <w:jc w:val="both"/>
            </w:pPr>
            <w:r w:rsidRPr="00D10EBA">
              <w:t>- обучение воспитателей в ходе прохождения аттестации на первую и высшую квалификационную категорию:</w:t>
            </w:r>
          </w:p>
          <w:p w:rsidR="008D2935" w:rsidRDefault="008D2935" w:rsidP="00C04882">
            <w:r>
              <w:t xml:space="preserve"> Герасимова Л. А. -  на </w:t>
            </w:r>
            <w:r w:rsidRPr="00D10EBA">
              <w:t>вы</w:t>
            </w:r>
            <w:r>
              <w:t>сшую квалификационную категорию</w:t>
            </w:r>
          </w:p>
          <w:p w:rsidR="008D2935" w:rsidRDefault="008D2935" w:rsidP="00C04882">
            <w:r>
              <w:t xml:space="preserve">Гринина С. Н. -  на </w:t>
            </w:r>
            <w:r w:rsidRPr="00D10EBA">
              <w:t>вы</w:t>
            </w:r>
            <w:r>
              <w:t>сшую квалификационную категорию</w:t>
            </w:r>
          </w:p>
          <w:p w:rsidR="008D2935" w:rsidRDefault="008D2935" w:rsidP="00C04882">
            <w:r>
              <w:t xml:space="preserve">Панина О. В. -  на </w:t>
            </w:r>
            <w:r w:rsidRPr="00D10EBA">
              <w:t>вы</w:t>
            </w:r>
            <w:r>
              <w:t>сшую квалификационную категорию</w:t>
            </w:r>
          </w:p>
          <w:p w:rsidR="008D2935" w:rsidRDefault="008D2935" w:rsidP="00C04882">
            <w:r>
              <w:t xml:space="preserve">Филина Е. В. -  на </w:t>
            </w:r>
            <w:r w:rsidRPr="00D10EBA">
              <w:t>вы</w:t>
            </w:r>
            <w:r>
              <w:t>сшую квалификационную категорию</w:t>
            </w:r>
          </w:p>
          <w:p w:rsidR="008D2935" w:rsidRDefault="008D2935" w:rsidP="00C04882">
            <w:r>
              <w:t xml:space="preserve">Багрова Н. В. -  на </w:t>
            </w:r>
            <w:r w:rsidRPr="00D10EBA">
              <w:t>вы</w:t>
            </w:r>
            <w:r>
              <w:t>сшую квалификационную категорию</w:t>
            </w:r>
          </w:p>
          <w:p w:rsidR="008D2935" w:rsidRDefault="008D2935" w:rsidP="00C04882">
            <w:r>
              <w:t xml:space="preserve">Хотькова Н. А. -  на </w:t>
            </w:r>
            <w:r w:rsidRPr="00D10EBA">
              <w:t>вы</w:t>
            </w:r>
            <w:r>
              <w:t>сшую квалификационную категорию</w:t>
            </w:r>
          </w:p>
          <w:p w:rsidR="008D2935" w:rsidRDefault="008D2935" w:rsidP="00C04882">
            <w:r>
              <w:t>Тарасова Е. Н. -  на первую квалификационную категорию</w:t>
            </w:r>
          </w:p>
          <w:p w:rsidR="008D2935" w:rsidRDefault="008D2935" w:rsidP="00C04882">
            <w:proofErr w:type="spellStart"/>
            <w:r>
              <w:t>Афромеева</w:t>
            </w:r>
            <w:proofErr w:type="spellEnd"/>
            <w:r>
              <w:t xml:space="preserve"> С. С. -  на первую квалификационную категорию</w:t>
            </w:r>
          </w:p>
          <w:p w:rsidR="008D2935" w:rsidRDefault="008D2935" w:rsidP="00C04882">
            <w:r>
              <w:t>Фролова А. С. -  на первую квалификационную категорию</w:t>
            </w:r>
          </w:p>
          <w:p w:rsidR="008D2935" w:rsidRDefault="008D2935" w:rsidP="00C04882">
            <w:r>
              <w:t xml:space="preserve"> </w:t>
            </w:r>
          </w:p>
          <w:p w:rsidR="008D2935" w:rsidRPr="00D10EBA" w:rsidRDefault="008D2935" w:rsidP="00C04882"/>
        </w:tc>
        <w:tc>
          <w:tcPr>
            <w:tcW w:w="3752" w:type="dxa"/>
            <w:gridSpan w:val="3"/>
            <w:shd w:val="clear" w:color="auto" w:fill="auto"/>
          </w:tcPr>
          <w:p w:rsidR="008D2935" w:rsidRPr="00D10EBA" w:rsidRDefault="008D2935" w:rsidP="00C04882">
            <w:pPr>
              <w:jc w:val="both"/>
            </w:pP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  <w:proofErr w:type="spellStart"/>
            <w:r>
              <w:t>Зам</w:t>
            </w:r>
            <w:proofErr w:type="gramStart"/>
            <w:r>
              <w:t>.</w:t>
            </w:r>
            <w:proofErr w:type="gramEnd"/>
            <w:r>
              <w:t>заведующего</w:t>
            </w:r>
            <w:proofErr w:type="spellEnd"/>
            <w:r w:rsidRPr="00D10EBA">
              <w:t xml:space="preserve"> </w:t>
            </w:r>
          </w:p>
          <w:p w:rsidR="008D2935" w:rsidRPr="00D10EBA" w:rsidRDefault="008D2935" w:rsidP="00C04882">
            <w:pPr>
              <w:jc w:val="both"/>
            </w:pPr>
            <w:r w:rsidRPr="00D10EBA">
              <w:lastRenderedPageBreak/>
              <w:t>по ВМР Никонова М.А.</w:t>
            </w:r>
          </w:p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Pr="0062288F" w:rsidRDefault="008D2935" w:rsidP="00C0488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Default="008D2935" w:rsidP="00C04882">
            <w:pPr>
              <w:jc w:val="both"/>
            </w:pPr>
          </w:p>
          <w:p w:rsidR="008D2935" w:rsidRPr="0062288F" w:rsidRDefault="008D2935" w:rsidP="00C04882">
            <w:pPr>
              <w:jc w:val="both"/>
            </w:pPr>
          </w:p>
          <w:p w:rsidR="008D2935" w:rsidRPr="0062288F" w:rsidRDefault="008D2935" w:rsidP="00C04882">
            <w:pPr>
              <w:jc w:val="both"/>
            </w:pPr>
          </w:p>
          <w:p w:rsidR="008D2935" w:rsidRPr="0062288F" w:rsidRDefault="008D2935" w:rsidP="00C04882">
            <w:pPr>
              <w:jc w:val="both"/>
            </w:pPr>
          </w:p>
          <w:p w:rsidR="008D2935" w:rsidRPr="00D10EBA" w:rsidRDefault="008D2935" w:rsidP="00C04882">
            <w:pPr>
              <w:jc w:val="both"/>
            </w:pPr>
          </w:p>
        </w:tc>
      </w:tr>
      <w:tr w:rsidR="008D2935" w:rsidRPr="00D10EBA" w:rsidTr="00C04882">
        <w:trPr>
          <w:gridAfter w:val="1"/>
          <w:wAfter w:w="249" w:type="dxa"/>
        </w:trPr>
        <w:tc>
          <w:tcPr>
            <w:tcW w:w="15343" w:type="dxa"/>
            <w:gridSpan w:val="12"/>
            <w:shd w:val="clear" w:color="auto" w:fill="auto"/>
          </w:tcPr>
          <w:p w:rsidR="008D2935" w:rsidRPr="00462272" w:rsidRDefault="008D2935" w:rsidP="00C04882">
            <w:pPr>
              <w:jc w:val="center"/>
              <w:rPr>
                <w:b/>
              </w:rPr>
            </w:pPr>
            <w:r w:rsidRPr="00462272">
              <w:rPr>
                <w:b/>
              </w:rPr>
              <w:lastRenderedPageBreak/>
              <w:t>АДМИНИСТРАТИВНО – ХОЗЯЙСТВЕННАЯ РАБОТА</w:t>
            </w:r>
          </w:p>
        </w:tc>
      </w:tr>
      <w:tr w:rsidR="008D2935" w:rsidRPr="00C23342" w:rsidTr="00C04882">
        <w:trPr>
          <w:gridAfter w:val="1"/>
          <w:wAfter w:w="249" w:type="dxa"/>
          <w:trHeight w:val="3312"/>
        </w:trPr>
        <w:tc>
          <w:tcPr>
            <w:tcW w:w="771" w:type="dxa"/>
            <w:gridSpan w:val="2"/>
            <w:shd w:val="clear" w:color="auto" w:fill="auto"/>
          </w:tcPr>
          <w:p w:rsidR="008D2935" w:rsidRPr="00C23342" w:rsidRDefault="008D2935" w:rsidP="00C04882">
            <w:pPr>
              <w:jc w:val="center"/>
            </w:pPr>
          </w:p>
          <w:p w:rsidR="008D2935" w:rsidRPr="00C23342" w:rsidRDefault="008D2935" w:rsidP="00C04882">
            <w:pPr>
              <w:jc w:val="center"/>
            </w:pPr>
            <w:r w:rsidRPr="00C23342">
              <w:t>1.</w:t>
            </w:r>
          </w:p>
          <w:p w:rsidR="008D2935" w:rsidRPr="00C23342" w:rsidRDefault="008D2935" w:rsidP="00C04882">
            <w:pPr>
              <w:jc w:val="both"/>
            </w:pPr>
          </w:p>
          <w:p w:rsidR="008D2935" w:rsidRPr="00C23342" w:rsidRDefault="008D2935" w:rsidP="00C04882">
            <w:pPr>
              <w:jc w:val="both"/>
            </w:pPr>
          </w:p>
          <w:p w:rsidR="008D2935" w:rsidRPr="00C23342" w:rsidRDefault="008D2935" w:rsidP="00C04882">
            <w:pPr>
              <w:jc w:val="both"/>
            </w:pPr>
          </w:p>
          <w:p w:rsidR="008D2935" w:rsidRPr="00C23342" w:rsidRDefault="008D2935" w:rsidP="00C04882">
            <w:pPr>
              <w:jc w:val="both"/>
            </w:pPr>
          </w:p>
          <w:p w:rsidR="008D2935" w:rsidRPr="00C23342" w:rsidRDefault="008D2935" w:rsidP="00C04882">
            <w:pPr>
              <w:jc w:val="both"/>
            </w:pPr>
          </w:p>
          <w:p w:rsidR="008D2935" w:rsidRPr="00C23342" w:rsidRDefault="008D2935" w:rsidP="00C04882">
            <w:pPr>
              <w:jc w:val="both"/>
            </w:pPr>
          </w:p>
          <w:p w:rsidR="008D2935" w:rsidRPr="00C23342" w:rsidRDefault="008D2935" w:rsidP="00C04882">
            <w:pPr>
              <w:jc w:val="both"/>
            </w:pPr>
          </w:p>
          <w:p w:rsidR="008D2935" w:rsidRPr="00C23342" w:rsidRDefault="008D2935" w:rsidP="00C04882">
            <w:pPr>
              <w:jc w:val="both"/>
            </w:pPr>
          </w:p>
          <w:p w:rsidR="008D2935" w:rsidRPr="00C23342" w:rsidRDefault="008D2935" w:rsidP="00C04882">
            <w:pPr>
              <w:jc w:val="both"/>
            </w:pPr>
          </w:p>
          <w:p w:rsidR="008D2935" w:rsidRPr="00C23342" w:rsidRDefault="008D2935" w:rsidP="00C04882">
            <w:pPr>
              <w:jc w:val="center"/>
            </w:pPr>
          </w:p>
        </w:tc>
        <w:tc>
          <w:tcPr>
            <w:tcW w:w="4554" w:type="dxa"/>
            <w:gridSpan w:val="2"/>
            <w:shd w:val="clear" w:color="auto" w:fill="auto"/>
          </w:tcPr>
          <w:p w:rsidR="008D2935" w:rsidRPr="00C23342" w:rsidRDefault="008D2935" w:rsidP="00C04882">
            <w:pPr>
              <w:spacing w:line="276" w:lineRule="auto"/>
            </w:pPr>
            <w:r w:rsidRPr="00C23342">
              <w:t>1.Создание условий по подготовке здания к зимнему периоду: профилактика отопительной системы.</w:t>
            </w:r>
          </w:p>
          <w:p w:rsidR="008D2935" w:rsidRPr="00C23342" w:rsidRDefault="008D2935" w:rsidP="00C04882">
            <w:pPr>
              <w:spacing w:line="276" w:lineRule="auto"/>
            </w:pPr>
            <w:r>
              <w:t>2. Ремонт раздевалки в группе № 1.</w:t>
            </w:r>
          </w:p>
          <w:p w:rsidR="008D2935" w:rsidRPr="002059B3" w:rsidRDefault="008D2935" w:rsidP="00C04882">
            <w:pPr>
              <w:spacing w:line="276" w:lineRule="auto"/>
            </w:pPr>
            <w:r>
              <w:t>3.</w:t>
            </w:r>
            <w:r w:rsidRPr="002059B3">
              <w:t>Замена «</w:t>
            </w:r>
            <w:proofErr w:type="spellStart"/>
            <w:r w:rsidRPr="002059B3">
              <w:t>ногомойки</w:t>
            </w:r>
            <w:proofErr w:type="spellEnd"/>
            <w:r w:rsidRPr="002059B3">
              <w:t>»</w:t>
            </w:r>
            <w:r>
              <w:t xml:space="preserve">, </w:t>
            </w:r>
            <w:r w:rsidRPr="002059B3">
              <w:t xml:space="preserve">мебели в </w:t>
            </w:r>
            <w:proofErr w:type="gramStart"/>
            <w:r w:rsidRPr="002059B3">
              <w:t>моечной</w:t>
            </w:r>
            <w:r>
              <w:t xml:space="preserve">, </w:t>
            </w:r>
            <w:r w:rsidRPr="002059B3">
              <w:t xml:space="preserve"> песочницы</w:t>
            </w:r>
            <w:proofErr w:type="gramEnd"/>
            <w:r>
              <w:t xml:space="preserve"> в группе № 3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4. Покраска стены в группе № 6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5. Покраска стены и дверей в групповой комнате.  Оформление стен в раздевалке и группе № 8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6. Ремонт стен в спальне группы № 10</w:t>
            </w:r>
          </w:p>
          <w:p w:rsidR="008D2935" w:rsidRPr="0073562F" w:rsidRDefault="008D2935" w:rsidP="00C04882">
            <w:pPr>
              <w:spacing w:line="276" w:lineRule="auto"/>
            </w:pPr>
          </w:p>
          <w:p w:rsidR="008D2935" w:rsidRPr="0073562F" w:rsidRDefault="008D2935" w:rsidP="00C04882">
            <w:pPr>
              <w:spacing w:line="276" w:lineRule="auto"/>
            </w:pPr>
            <w:r w:rsidRPr="0073562F">
              <w:t xml:space="preserve"> 7. Замена оконных блоков в спальне группы № 11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8. Подкраска потолка в спальне группы № 12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9. ремонт стены на лестничном пролете между группами № 9 и 8; покраска лестничных пролетов; покраска столбов в коридоре; оформление стен в коридоре и на лестничных пролетах</w:t>
            </w:r>
          </w:p>
          <w:p w:rsidR="008D2935" w:rsidRPr="0073562F" w:rsidRDefault="008D2935" w:rsidP="00C04882">
            <w:pPr>
              <w:spacing w:line="276" w:lineRule="auto"/>
            </w:pPr>
            <w:r>
              <w:t xml:space="preserve">10. </w:t>
            </w:r>
            <w:r w:rsidRPr="0073562F">
              <w:t xml:space="preserve"> оформление участков для прогулок, огорода, цветников;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оформление на асфальте «классиков»;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оформление на асфальте «шахматной доски»;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косметическая покраска заборчика на территории и демонтаж старых заборчиков;</w:t>
            </w:r>
          </w:p>
          <w:p w:rsidR="008D2935" w:rsidRPr="0073562F" w:rsidRDefault="008D2935" w:rsidP="00C04882">
            <w:pPr>
              <w:spacing w:line="276" w:lineRule="auto"/>
            </w:pPr>
            <w:proofErr w:type="gramStart"/>
            <w:r w:rsidRPr="0073562F">
              <w:lastRenderedPageBreak/>
              <w:t>покраска  оборудования</w:t>
            </w:r>
            <w:proofErr w:type="gramEnd"/>
            <w:r w:rsidRPr="0073562F">
              <w:t xml:space="preserve"> на участках;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покраска метеостанции;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оформление «парковой зоны»;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оформление «Парк Росинка»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оформление «Аллеи выпускников»;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оформление «тропинки здоровья»;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разбивка клумб: «Кувшин», «Пирамидка», «Бабочка», «Паровозик», «Огородники»;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разбивка альпийских горок;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работа на огороде;</w:t>
            </w:r>
          </w:p>
          <w:p w:rsidR="008D2935" w:rsidRPr="0073562F" w:rsidRDefault="008D2935" w:rsidP="00C04882">
            <w:pPr>
              <w:spacing w:line="276" w:lineRule="auto"/>
            </w:pPr>
            <w:r w:rsidRPr="0073562F">
              <w:t>спил сухих ветвей и частичная опиловка.</w:t>
            </w:r>
          </w:p>
          <w:p w:rsidR="008D2935" w:rsidRPr="00C23342" w:rsidRDefault="008D2935" w:rsidP="00C04882">
            <w:pPr>
              <w:jc w:val="both"/>
            </w:pPr>
          </w:p>
        </w:tc>
        <w:tc>
          <w:tcPr>
            <w:tcW w:w="3752" w:type="dxa"/>
            <w:gridSpan w:val="3"/>
            <w:shd w:val="clear" w:color="auto" w:fill="auto"/>
          </w:tcPr>
          <w:p w:rsidR="008D2935" w:rsidRPr="00C23342" w:rsidRDefault="008D2935" w:rsidP="00C04882">
            <w:pPr>
              <w:jc w:val="both"/>
            </w:pPr>
          </w:p>
          <w:p w:rsidR="008D2935" w:rsidRPr="00C23342" w:rsidRDefault="008D2935" w:rsidP="00C04882"/>
          <w:p w:rsidR="008D2935" w:rsidRPr="00C23342" w:rsidRDefault="008D2935" w:rsidP="00C04882"/>
          <w:p w:rsidR="008D2935" w:rsidRPr="00C23342" w:rsidRDefault="008D2935" w:rsidP="00C04882"/>
          <w:p w:rsidR="008D2935" w:rsidRPr="00C23342" w:rsidRDefault="008D2935" w:rsidP="00C04882"/>
          <w:p w:rsidR="008D2935" w:rsidRPr="00C23342" w:rsidRDefault="008D2935" w:rsidP="00C04882"/>
          <w:p w:rsidR="008D2935" w:rsidRPr="00C23342" w:rsidRDefault="008D2935" w:rsidP="00C04882"/>
          <w:p w:rsidR="008D2935" w:rsidRPr="00C23342" w:rsidRDefault="008D2935" w:rsidP="00C04882">
            <w:pPr>
              <w:ind w:firstLine="708"/>
            </w:pPr>
          </w:p>
        </w:tc>
        <w:tc>
          <w:tcPr>
            <w:tcW w:w="3998" w:type="dxa"/>
            <w:gridSpan w:val="4"/>
            <w:shd w:val="clear" w:color="auto" w:fill="auto"/>
          </w:tcPr>
          <w:p w:rsidR="008D2935" w:rsidRPr="00C23342" w:rsidRDefault="008D2935" w:rsidP="00C04882">
            <w:pPr>
              <w:jc w:val="both"/>
            </w:pPr>
          </w:p>
          <w:p w:rsidR="008D2935" w:rsidRPr="00C23342" w:rsidRDefault="008D2935" w:rsidP="00C04882">
            <w:pPr>
              <w:jc w:val="both"/>
            </w:pPr>
          </w:p>
          <w:p w:rsidR="008D2935" w:rsidRPr="00C23342" w:rsidRDefault="008D2935" w:rsidP="00C04882">
            <w:pPr>
              <w:jc w:val="both"/>
            </w:pPr>
            <w:r w:rsidRPr="00C23342">
              <w:t xml:space="preserve">Заведующий МАДОУ </w:t>
            </w:r>
            <w:proofErr w:type="spellStart"/>
            <w:r w:rsidRPr="00C23342">
              <w:t>Дергунова</w:t>
            </w:r>
            <w:proofErr w:type="spellEnd"/>
            <w:r w:rsidRPr="00C23342">
              <w:t xml:space="preserve"> Т.А.</w:t>
            </w:r>
          </w:p>
          <w:p w:rsidR="008D2935" w:rsidRPr="00C23342" w:rsidRDefault="008D2935" w:rsidP="00C04882">
            <w:pPr>
              <w:jc w:val="both"/>
            </w:pPr>
            <w:proofErr w:type="gramStart"/>
            <w:r w:rsidRPr="00C23342">
              <w:t>Заместитель  заведующего</w:t>
            </w:r>
            <w:proofErr w:type="gramEnd"/>
            <w:r w:rsidRPr="00C23342">
              <w:t xml:space="preserve"> по АХР </w:t>
            </w:r>
            <w:proofErr w:type="spellStart"/>
            <w:r w:rsidRPr="00C23342">
              <w:t>Сеничкина</w:t>
            </w:r>
            <w:proofErr w:type="spellEnd"/>
            <w:r w:rsidRPr="00C23342">
              <w:t xml:space="preserve"> С. А.</w:t>
            </w:r>
          </w:p>
          <w:p w:rsidR="008D2935" w:rsidRPr="00C23342" w:rsidRDefault="008D2935" w:rsidP="00C04882">
            <w:pPr>
              <w:jc w:val="both"/>
            </w:pPr>
            <w:r w:rsidRPr="00C23342">
              <w:t>Родительский комитет</w:t>
            </w:r>
          </w:p>
          <w:p w:rsidR="008D2935" w:rsidRPr="00C23342" w:rsidRDefault="008D2935" w:rsidP="00C0488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8D2935" w:rsidRPr="00C23342" w:rsidRDefault="008D2935" w:rsidP="00C04882">
            <w:pPr>
              <w:jc w:val="both"/>
            </w:pPr>
            <w:r w:rsidRPr="00C23342">
              <w:t>.</w:t>
            </w:r>
          </w:p>
        </w:tc>
      </w:tr>
    </w:tbl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pStyle w:val="11"/>
        <w:rPr>
          <w:szCs w:val="28"/>
          <w:u w:val="single"/>
        </w:rPr>
      </w:pPr>
      <w:r>
        <w:rPr>
          <w:szCs w:val="28"/>
          <w:u w:val="single"/>
        </w:rPr>
        <w:t xml:space="preserve">ТЕМАТИЧЕСКАЯ НЕДЕЛЯ </w:t>
      </w:r>
      <w:r w:rsidRPr="00683040">
        <w:rPr>
          <w:szCs w:val="28"/>
          <w:u w:val="single"/>
        </w:rPr>
        <w:t xml:space="preserve">В </w:t>
      </w:r>
      <w:r>
        <w:rPr>
          <w:szCs w:val="28"/>
          <w:u w:val="single"/>
        </w:rPr>
        <w:t>ДОУ</w:t>
      </w:r>
    </w:p>
    <w:p w:rsidR="008D2935" w:rsidRPr="004B1498" w:rsidRDefault="008D2935" w:rsidP="008D2935"/>
    <w:p w:rsidR="008D2935" w:rsidRPr="00683040" w:rsidRDefault="008D2935" w:rsidP="008D2935">
      <w:pPr>
        <w:ind w:left="720"/>
        <w:rPr>
          <w:sz w:val="28"/>
          <w:szCs w:val="28"/>
        </w:rPr>
      </w:pPr>
    </w:p>
    <w:p w:rsidR="008D2935" w:rsidRPr="00311999" w:rsidRDefault="008D2935" w:rsidP="008D2935">
      <w:pPr>
        <w:ind w:left="720"/>
        <w:rPr>
          <w:i/>
          <w:sz w:val="28"/>
          <w:szCs w:val="28"/>
        </w:rPr>
      </w:pPr>
      <w:r w:rsidRPr="00683040">
        <w:rPr>
          <w:sz w:val="28"/>
          <w:szCs w:val="28"/>
        </w:rPr>
        <w:t xml:space="preserve"> </w:t>
      </w:r>
      <w:r>
        <w:rPr>
          <w:sz w:val="28"/>
          <w:szCs w:val="28"/>
        </w:rPr>
        <w:t>Клубный час «Мы патриоты» - март</w:t>
      </w:r>
    </w:p>
    <w:p w:rsidR="008D2935" w:rsidRDefault="008D2935" w:rsidP="008D2935">
      <w:pPr>
        <w:ind w:left="720"/>
        <w:rPr>
          <w:sz w:val="28"/>
          <w:szCs w:val="28"/>
        </w:rPr>
      </w:pPr>
    </w:p>
    <w:p w:rsidR="008D2935" w:rsidRPr="00683040" w:rsidRDefault="008D2935" w:rsidP="008D2935">
      <w:pPr>
        <w:ind w:left="720"/>
        <w:rPr>
          <w:sz w:val="28"/>
          <w:szCs w:val="28"/>
        </w:rPr>
      </w:pPr>
    </w:p>
    <w:p w:rsidR="008D2935" w:rsidRDefault="008D2935" w:rsidP="008D2935">
      <w:pPr>
        <w:ind w:left="720"/>
        <w:jc w:val="center"/>
        <w:rPr>
          <w:b/>
          <w:sz w:val="28"/>
          <w:szCs w:val="28"/>
          <w:u w:val="single"/>
        </w:rPr>
      </w:pPr>
    </w:p>
    <w:p w:rsidR="008D2935" w:rsidRDefault="008D2935" w:rsidP="008D2935">
      <w:p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8D2935" w:rsidRPr="00683040" w:rsidRDefault="008D2935" w:rsidP="008D2935">
      <w:pPr>
        <w:ind w:left="720"/>
        <w:jc w:val="center"/>
        <w:rPr>
          <w:b/>
          <w:sz w:val="28"/>
          <w:szCs w:val="28"/>
          <w:u w:val="single"/>
        </w:rPr>
      </w:pPr>
      <w:r w:rsidRPr="00683040">
        <w:rPr>
          <w:b/>
          <w:sz w:val="28"/>
          <w:szCs w:val="28"/>
          <w:u w:val="single"/>
        </w:rPr>
        <w:t>ПРАЗДНИКИ</w:t>
      </w:r>
    </w:p>
    <w:p w:rsidR="008D2935" w:rsidRPr="00683040" w:rsidRDefault="008D2935" w:rsidP="008D2935">
      <w:pPr>
        <w:ind w:left="720"/>
        <w:rPr>
          <w:sz w:val="28"/>
          <w:szCs w:val="28"/>
        </w:rPr>
      </w:pPr>
      <w:r w:rsidRPr="00683040">
        <w:rPr>
          <w:sz w:val="28"/>
          <w:szCs w:val="28"/>
        </w:rPr>
        <w:t>Новый год – декабрь</w:t>
      </w:r>
    </w:p>
    <w:p w:rsidR="008D2935" w:rsidRPr="00683040" w:rsidRDefault="008D2935" w:rsidP="008D2935">
      <w:pPr>
        <w:ind w:left="720"/>
        <w:rPr>
          <w:sz w:val="28"/>
          <w:szCs w:val="28"/>
        </w:rPr>
      </w:pPr>
      <w:r w:rsidRPr="00683040">
        <w:rPr>
          <w:sz w:val="28"/>
          <w:szCs w:val="28"/>
        </w:rPr>
        <w:t>День защитника Отечества - февраль</w:t>
      </w:r>
    </w:p>
    <w:p w:rsidR="008D2935" w:rsidRPr="00683040" w:rsidRDefault="008D2935" w:rsidP="008D2935">
      <w:pPr>
        <w:ind w:left="720"/>
        <w:rPr>
          <w:sz w:val="28"/>
          <w:szCs w:val="28"/>
        </w:rPr>
      </w:pPr>
      <w:r w:rsidRPr="00683040">
        <w:rPr>
          <w:sz w:val="28"/>
          <w:szCs w:val="28"/>
        </w:rPr>
        <w:t>Международный женский день – март</w:t>
      </w:r>
    </w:p>
    <w:p w:rsidR="008D2935" w:rsidRPr="00683040" w:rsidRDefault="008D2935" w:rsidP="008D293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День Победы – май </w:t>
      </w:r>
    </w:p>
    <w:p w:rsidR="008D2935" w:rsidRDefault="008D2935" w:rsidP="008D2935">
      <w:pPr>
        <w:ind w:left="720"/>
        <w:rPr>
          <w:sz w:val="28"/>
          <w:szCs w:val="28"/>
        </w:rPr>
      </w:pPr>
      <w:r w:rsidRPr="00683040">
        <w:rPr>
          <w:sz w:val="28"/>
          <w:szCs w:val="28"/>
        </w:rPr>
        <w:t>Выпускной бал – ма</w:t>
      </w:r>
      <w:r>
        <w:rPr>
          <w:sz w:val="28"/>
          <w:szCs w:val="28"/>
        </w:rPr>
        <w:t>й</w:t>
      </w:r>
    </w:p>
    <w:p w:rsidR="008D2935" w:rsidRDefault="008D2935" w:rsidP="008D2935">
      <w:pPr>
        <w:ind w:left="720"/>
        <w:rPr>
          <w:sz w:val="28"/>
          <w:szCs w:val="28"/>
        </w:rPr>
      </w:pPr>
    </w:p>
    <w:p w:rsidR="008D2935" w:rsidRDefault="008D2935" w:rsidP="008D2935">
      <w:pPr>
        <w:ind w:left="720"/>
        <w:rPr>
          <w:sz w:val="28"/>
          <w:szCs w:val="28"/>
        </w:rPr>
      </w:pPr>
    </w:p>
    <w:p w:rsidR="008D2935" w:rsidRDefault="008D2935" w:rsidP="008D2935">
      <w:pPr>
        <w:ind w:left="720"/>
        <w:rPr>
          <w:sz w:val="28"/>
          <w:szCs w:val="28"/>
        </w:rPr>
      </w:pPr>
    </w:p>
    <w:p w:rsidR="008D2935" w:rsidRPr="00684296" w:rsidRDefault="008D2935" w:rsidP="008D2935">
      <w:pPr>
        <w:ind w:left="720"/>
        <w:rPr>
          <w:sz w:val="28"/>
          <w:szCs w:val="28"/>
        </w:rPr>
      </w:pPr>
    </w:p>
    <w:p w:rsidR="008D2935" w:rsidRDefault="008D2935" w:rsidP="008D2935">
      <w:p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ДЕНЬ ОТКРЫТЫХ ДВЕРЕЙ –</w:t>
      </w:r>
      <w:r w:rsidRPr="0068429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март </w:t>
      </w:r>
    </w:p>
    <w:p w:rsidR="008D2935" w:rsidRDefault="008D2935" w:rsidP="008D2935">
      <w:pPr>
        <w:ind w:left="720"/>
        <w:jc w:val="center"/>
        <w:rPr>
          <w:b/>
          <w:sz w:val="28"/>
          <w:szCs w:val="28"/>
          <w:u w:val="single"/>
        </w:rPr>
      </w:pPr>
    </w:p>
    <w:p w:rsidR="008D2935" w:rsidRDefault="008D2935" w:rsidP="008D2935">
      <w:pPr>
        <w:ind w:left="720"/>
        <w:jc w:val="center"/>
        <w:rPr>
          <w:b/>
          <w:sz w:val="28"/>
          <w:szCs w:val="28"/>
          <w:u w:val="single"/>
        </w:rPr>
      </w:pPr>
    </w:p>
    <w:p w:rsidR="008D2935" w:rsidRDefault="008D2935" w:rsidP="008D2935">
      <w:pPr>
        <w:ind w:left="720"/>
        <w:jc w:val="center"/>
        <w:rPr>
          <w:b/>
          <w:sz w:val="28"/>
          <w:szCs w:val="28"/>
          <w:u w:val="single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tbl>
      <w:tblPr>
        <w:tblpPr w:leftFromText="180" w:rightFromText="180" w:vertAnchor="page" w:horzAnchor="margin" w:tblpY="1531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3892"/>
      </w:tblGrid>
      <w:tr w:rsidR="008D2935" w:rsidTr="00C04882">
        <w:tc>
          <w:tcPr>
            <w:tcW w:w="14567" w:type="dxa"/>
            <w:gridSpan w:val="2"/>
          </w:tcPr>
          <w:p w:rsidR="008D2935" w:rsidRPr="00CB076F" w:rsidRDefault="008D2935" w:rsidP="00C04882">
            <w:pPr>
              <w:ind w:left="7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8D2935" w:rsidRDefault="008D2935" w:rsidP="00C04882">
            <w:pPr>
              <w:snapToGrid w:val="0"/>
            </w:pPr>
          </w:p>
        </w:tc>
      </w:tr>
      <w:tr w:rsidR="008D2935" w:rsidTr="00C04882">
        <w:tc>
          <w:tcPr>
            <w:tcW w:w="675" w:type="dxa"/>
          </w:tcPr>
          <w:p w:rsidR="008D2935" w:rsidRDefault="008D2935" w:rsidP="00C04882">
            <w:pPr>
              <w:snapToGrid w:val="0"/>
            </w:pPr>
            <w:r>
              <w:lastRenderedPageBreak/>
              <w:t xml:space="preserve">1. </w:t>
            </w:r>
          </w:p>
        </w:tc>
        <w:tc>
          <w:tcPr>
            <w:tcW w:w="13892" w:type="dxa"/>
            <w:shd w:val="clear" w:color="auto" w:fill="auto"/>
          </w:tcPr>
          <w:p w:rsidR="008D2935" w:rsidRDefault="008D2935" w:rsidP="00C04882">
            <w:pPr>
              <w:snapToGrid w:val="0"/>
            </w:pPr>
            <w:r>
              <w:t>Готовность к новому учебному году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2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Наличие документации в группах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3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Организация питания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4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Проведение закаливающих процедур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5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Проведение утренней термометрии, ведение «Журнала измерения температуры»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6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Соблюдение режима дня и организация работы в группах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7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Организация прогулок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8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Адаптационный период во 2  младших группах</w:t>
            </w:r>
          </w:p>
        </w:tc>
      </w:tr>
      <w:tr w:rsidR="008D2935" w:rsidRPr="007D2DE5" w:rsidTr="00C04882">
        <w:trPr>
          <w:trHeight w:val="270"/>
        </w:trPr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9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Организация и проведение утренней гимнастики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10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 xml:space="preserve">Планирование и проведение занятий по </w:t>
            </w:r>
            <w:proofErr w:type="spellStart"/>
            <w:r>
              <w:t>изодеятельности</w:t>
            </w:r>
            <w:proofErr w:type="spellEnd"/>
            <w:r>
              <w:t xml:space="preserve"> природоведческой направленности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11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Организация трудовой деятельности в уголке природы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12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Организация  занятий педагогами дополнительных образовательных услуг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13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Формирование культурно-гигиенических навыков у детей разных возрастных групп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14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Состояние участков в зимний период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15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Организация хозяйственно-бытового труда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16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Работа специалистов с детьми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17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 xml:space="preserve">Организация развивающей предметно-пространственной среды в группах 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18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Двигательная активность детей в режиме дня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19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Организация дежурства по столовой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20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Работа педагогов по формированию у детей знаний о правилах дорожного движения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21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Организация работы с родителями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22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Выполнение Творческими группами намеченного плана</w:t>
            </w:r>
          </w:p>
        </w:tc>
      </w:tr>
      <w:tr w:rsidR="008D2935" w:rsidRPr="007D2DE5" w:rsidTr="00C04882">
        <w:tc>
          <w:tcPr>
            <w:tcW w:w="675" w:type="dxa"/>
          </w:tcPr>
          <w:p w:rsidR="008D2935" w:rsidRPr="007D2DE5" w:rsidRDefault="008D2935" w:rsidP="00C04882">
            <w:pPr>
              <w:snapToGrid w:val="0"/>
            </w:pPr>
            <w:r>
              <w:t>23</w:t>
            </w:r>
          </w:p>
        </w:tc>
        <w:tc>
          <w:tcPr>
            <w:tcW w:w="13892" w:type="dxa"/>
            <w:shd w:val="clear" w:color="auto" w:fill="auto"/>
          </w:tcPr>
          <w:p w:rsidR="008D2935" w:rsidRPr="007D2DE5" w:rsidRDefault="008D2935" w:rsidP="00C04882">
            <w:pPr>
              <w:snapToGrid w:val="0"/>
            </w:pPr>
            <w:r>
              <w:t>Организация праздников и развлечений</w:t>
            </w:r>
          </w:p>
        </w:tc>
      </w:tr>
      <w:tr w:rsidR="008D2935" w:rsidTr="00C04882">
        <w:tc>
          <w:tcPr>
            <w:tcW w:w="675" w:type="dxa"/>
          </w:tcPr>
          <w:p w:rsidR="008D2935" w:rsidRDefault="008D2935" w:rsidP="00C04882">
            <w:pPr>
              <w:snapToGrid w:val="0"/>
            </w:pPr>
            <w:r>
              <w:t>24</w:t>
            </w:r>
          </w:p>
        </w:tc>
        <w:tc>
          <w:tcPr>
            <w:tcW w:w="13892" w:type="dxa"/>
            <w:shd w:val="clear" w:color="auto" w:fill="auto"/>
          </w:tcPr>
          <w:p w:rsidR="008D2935" w:rsidRDefault="008D2935" w:rsidP="00C04882">
            <w:pPr>
              <w:snapToGrid w:val="0"/>
            </w:pPr>
            <w:r>
              <w:t>Организация мероприятий посвященных Дню Победы</w:t>
            </w:r>
          </w:p>
        </w:tc>
      </w:tr>
      <w:tr w:rsidR="008D2935" w:rsidTr="00C04882">
        <w:tc>
          <w:tcPr>
            <w:tcW w:w="675" w:type="dxa"/>
          </w:tcPr>
          <w:p w:rsidR="008D2935" w:rsidRDefault="008D2935" w:rsidP="00C04882">
            <w:pPr>
              <w:snapToGrid w:val="0"/>
            </w:pPr>
            <w:r>
              <w:t>25</w:t>
            </w:r>
          </w:p>
        </w:tc>
        <w:tc>
          <w:tcPr>
            <w:tcW w:w="13892" w:type="dxa"/>
            <w:shd w:val="clear" w:color="auto" w:fill="auto"/>
          </w:tcPr>
          <w:p w:rsidR="008D2935" w:rsidRDefault="008D2935" w:rsidP="00C04882">
            <w:pPr>
              <w:snapToGrid w:val="0"/>
            </w:pPr>
            <w:r>
              <w:t>Наблюдения на прогулке</w:t>
            </w:r>
          </w:p>
        </w:tc>
      </w:tr>
    </w:tbl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Pr="00BD03A4" w:rsidRDefault="008D2935" w:rsidP="008D2935">
      <w:pPr>
        <w:jc w:val="center"/>
        <w:rPr>
          <w:b/>
        </w:rPr>
      </w:pPr>
      <w:r>
        <w:rPr>
          <w:b/>
        </w:rPr>
        <w:t xml:space="preserve">ТЕМАТИЧЕСКИЙ </w:t>
      </w:r>
      <w:r w:rsidRPr="00BD03A4">
        <w:rPr>
          <w:b/>
        </w:rPr>
        <w:t>КОНТРОЛЬ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111"/>
      </w:tblGrid>
      <w:tr w:rsidR="008D2935" w:rsidTr="00C04882">
        <w:tc>
          <w:tcPr>
            <w:tcW w:w="675" w:type="dxa"/>
            <w:shd w:val="clear" w:color="auto" w:fill="auto"/>
          </w:tcPr>
          <w:p w:rsidR="008D2935" w:rsidRPr="00462272" w:rsidRDefault="008D2935" w:rsidP="00C04882">
            <w:pPr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</w:tc>
        <w:tc>
          <w:tcPr>
            <w:tcW w:w="14111" w:type="dxa"/>
            <w:shd w:val="clear" w:color="auto" w:fill="auto"/>
          </w:tcPr>
          <w:p w:rsidR="008D2935" w:rsidRPr="00462272" w:rsidRDefault="008D2935" w:rsidP="00C04882">
            <w:pPr>
              <w:rPr>
                <w:szCs w:val="22"/>
              </w:rPr>
            </w:pPr>
            <w:r w:rsidRPr="00462272">
              <w:rPr>
                <w:szCs w:val="22"/>
              </w:rPr>
              <w:t>Состояние работы в ДОУ по нравственно-патриотическому воспитанию»</w:t>
            </w:r>
          </w:p>
        </w:tc>
      </w:tr>
      <w:tr w:rsidR="008D2935" w:rsidTr="00C04882">
        <w:tc>
          <w:tcPr>
            <w:tcW w:w="675" w:type="dxa"/>
            <w:shd w:val="clear" w:color="auto" w:fill="auto"/>
          </w:tcPr>
          <w:p w:rsidR="008D2935" w:rsidRPr="00462272" w:rsidRDefault="008D2935" w:rsidP="00C04882">
            <w:pPr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2.</w:t>
            </w:r>
          </w:p>
        </w:tc>
        <w:tc>
          <w:tcPr>
            <w:tcW w:w="14111" w:type="dxa"/>
            <w:shd w:val="clear" w:color="auto" w:fill="auto"/>
          </w:tcPr>
          <w:p w:rsidR="008D2935" w:rsidRPr="00462272" w:rsidRDefault="008D2935" w:rsidP="00C04882">
            <w:pPr>
              <w:rPr>
                <w:szCs w:val="22"/>
              </w:rPr>
            </w:pPr>
            <w:r w:rsidRPr="00462272">
              <w:rPr>
                <w:szCs w:val="22"/>
              </w:rPr>
              <w:t>«Организация двигательной активности дошкольников в течении дня»</w:t>
            </w:r>
          </w:p>
        </w:tc>
      </w:tr>
      <w:tr w:rsidR="008D2935" w:rsidTr="00C04882">
        <w:tc>
          <w:tcPr>
            <w:tcW w:w="675" w:type="dxa"/>
            <w:shd w:val="clear" w:color="auto" w:fill="auto"/>
          </w:tcPr>
          <w:p w:rsidR="008D2935" w:rsidRPr="00462272" w:rsidRDefault="008D2935" w:rsidP="00C04882">
            <w:pPr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3.</w:t>
            </w:r>
          </w:p>
        </w:tc>
        <w:tc>
          <w:tcPr>
            <w:tcW w:w="14111" w:type="dxa"/>
            <w:shd w:val="clear" w:color="auto" w:fill="auto"/>
          </w:tcPr>
          <w:p w:rsidR="008D2935" w:rsidRPr="00462272" w:rsidRDefault="008D2935" w:rsidP="00C04882">
            <w:pPr>
              <w:rPr>
                <w:szCs w:val="22"/>
              </w:rPr>
            </w:pPr>
            <w:r w:rsidRPr="00462272">
              <w:rPr>
                <w:szCs w:val="22"/>
              </w:rPr>
              <w:t>Готовность детей к школе</w:t>
            </w:r>
          </w:p>
        </w:tc>
      </w:tr>
    </w:tbl>
    <w:p w:rsidR="008D2935" w:rsidRDefault="008D2935" w:rsidP="008D2935">
      <w:pPr>
        <w:jc w:val="center"/>
        <w:rPr>
          <w:b/>
        </w:rPr>
      </w:pPr>
    </w:p>
    <w:p w:rsidR="008D2935" w:rsidRPr="00BD03A4" w:rsidRDefault="008D2935" w:rsidP="008D2935">
      <w:pPr>
        <w:jc w:val="center"/>
        <w:rPr>
          <w:b/>
        </w:rPr>
      </w:pPr>
      <w:proofErr w:type="gramStart"/>
      <w:r>
        <w:rPr>
          <w:b/>
        </w:rPr>
        <w:t xml:space="preserve">ПЕРСОНАЛЬНЫЙ  </w:t>
      </w:r>
      <w:r w:rsidRPr="00BD03A4">
        <w:rPr>
          <w:b/>
        </w:rPr>
        <w:t>КОНТРОЛЬ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111"/>
      </w:tblGrid>
      <w:tr w:rsidR="008D2935" w:rsidTr="00C04882">
        <w:tc>
          <w:tcPr>
            <w:tcW w:w="675" w:type="dxa"/>
            <w:shd w:val="clear" w:color="auto" w:fill="auto"/>
          </w:tcPr>
          <w:p w:rsidR="008D2935" w:rsidRPr="00462272" w:rsidRDefault="008D2935" w:rsidP="00C04882">
            <w:pPr>
              <w:rPr>
                <w:rFonts w:ascii="Calibri" w:hAnsi="Calibri"/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</w:tc>
        <w:tc>
          <w:tcPr>
            <w:tcW w:w="14111" w:type="dxa"/>
            <w:shd w:val="clear" w:color="auto" w:fill="auto"/>
          </w:tcPr>
          <w:p w:rsidR="008D2935" w:rsidRPr="00462272" w:rsidRDefault="008D2935" w:rsidP="00C04882">
            <w:pPr>
              <w:rPr>
                <w:rFonts w:ascii="Calibri" w:hAnsi="Calibri"/>
                <w:sz w:val="22"/>
                <w:szCs w:val="22"/>
              </w:rPr>
            </w:pPr>
            <w:r w:rsidRPr="00462272">
              <w:rPr>
                <w:szCs w:val="22"/>
              </w:rPr>
              <w:t>Подготовка педагогов к прохождению аттестации</w:t>
            </w:r>
          </w:p>
        </w:tc>
      </w:tr>
    </w:tbl>
    <w:p w:rsidR="008D2935" w:rsidRDefault="008D2935" w:rsidP="008D2935">
      <w:pPr>
        <w:jc w:val="center"/>
        <w:rPr>
          <w:b/>
        </w:rPr>
      </w:pPr>
    </w:p>
    <w:p w:rsidR="008D2935" w:rsidRPr="00BD03A4" w:rsidRDefault="008D2935" w:rsidP="008D2935">
      <w:pPr>
        <w:jc w:val="center"/>
        <w:rPr>
          <w:b/>
        </w:rPr>
      </w:pPr>
      <w:proofErr w:type="gramStart"/>
      <w:r>
        <w:rPr>
          <w:b/>
        </w:rPr>
        <w:t xml:space="preserve">ПРЕДУПРЕДИТЕЛЬНЫЙ  </w:t>
      </w:r>
      <w:r w:rsidRPr="00BD03A4">
        <w:rPr>
          <w:b/>
        </w:rPr>
        <w:t>КОНТРОЛЬ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111"/>
      </w:tblGrid>
      <w:tr w:rsidR="008D2935" w:rsidTr="00C04882">
        <w:tc>
          <w:tcPr>
            <w:tcW w:w="675" w:type="dxa"/>
            <w:shd w:val="clear" w:color="auto" w:fill="auto"/>
          </w:tcPr>
          <w:p w:rsidR="008D2935" w:rsidRPr="00462272" w:rsidRDefault="008D2935" w:rsidP="00C04882">
            <w:pPr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</w:tc>
        <w:tc>
          <w:tcPr>
            <w:tcW w:w="14111" w:type="dxa"/>
            <w:shd w:val="clear" w:color="auto" w:fill="auto"/>
          </w:tcPr>
          <w:p w:rsidR="008D2935" w:rsidRPr="00462272" w:rsidRDefault="008D2935" w:rsidP="00C04882">
            <w:pPr>
              <w:rPr>
                <w:rFonts w:ascii="Calibri" w:hAnsi="Calibri"/>
                <w:sz w:val="22"/>
                <w:szCs w:val="22"/>
              </w:rPr>
            </w:pPr>
            <w:r w:rsidRPr="00462272">
              <w:rPr>
                <w:szCs w:val="22"/>
              </w:rPr>
              <w:t>Совместная деятельность педагога и воспитанников подготовительных к школе группах</w:t>
            </w:r>
          </w:p>
        </w:tc>
      </w:tr>
      <w:tr w:rsidR="008D2935" w:rsidTr="00C04882">
        <w:tc>
          <w:tcPr>
            <w:tcW w:w="675" w:type="dxa"/>
            <w:shd w:val="clear" w:color="auto" w:fill="auto"/>
          </w:tcPr>
          <w:p w:rsidR="008D2935" w:rsidRPr="00462272" w:rsidRDefault="008D2935" w:rsidP="00C04882">
            <w:pPr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2.</w:t>
            </w:r>
          </w:p>
        </w:tc>
        <w:tc>
          <w:tcPr>
            <w:tcW w:w="14111" w:type="dxa"/>
            <w:shd w:val="clear" w:color="auto" w:fill="auto"/>
          </w:tcPr>
          <w:p w:rsidR="008D2935" w:rsidRPr="00462272" w:rsidRDefault="008D2935" w:rsidP="00C04882">
            <w:pPr>
              <w:rPr>
                <w:szCs w:val="22"/>
              </w:rPr>
            </w:pPr>
            <w:r w:rsidRPr="00462272">
              <w:rPr>
                <w:szCs w:val="22"/>
              </w:rPr>
              <w:t>Работа воспитателей  в во 2 младшей группе № 10</w:t>
            </w:r>
          </w:p>
        </w:tc>
      </w:tr>
    </w:tbl>
    <w:p w:rsidR="008D2935" w:rsidRDefault="008D2935" w:rsidP="008D2935">
      <w:pPr>
        <w:jc w:val="center"/>
        <w:rPr>
          <w:b/>
        </w:rPr>
      </w:pPr>
    </w:p>
    <w:p w:rsidR="008D2935" w:rsidRPr="00BD03A4" w:rsidRDefault="008D2935" w:rsidP="008D2935">
      <w:pPr>
        <w:jc w:val="center"/>
        <w:rPr>
          <w:b/>
        </w:rPr>
      </w:pPr>
      <w:r w:rsidRPr="00BD03A4">
        <w:rPr>
          <w:b/>
        </w:rPr>
        <w:t>СРЕЗОВЫЙ КОНТРОЛЬ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111"/>
      </w:tblGrid>
      <w:tr w:rsidR="008D2935" w:rsidTr="00C04882">
        <w:tc>
          <w:tcPr>
            <w:tcW w:w="675" w:type="dxa"/>
            <w:shd w:val="clear" w:color="auto" w:fill="auto"/>
          </w:tcPr>
          <w:p w:rsidR="008D2935" w:rsidRPr="00462272" w:rsidRDefault="008D2935" w:rsidP="00C04882">
            <w:pPr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</w:tc>
        <w:tc>
          <w:tcPr>
            <w:tcW w:w="14111" w:type="dxa"/>
            <w:shd w:val="clear" w:color="auto" w:fill="auto"/>
          </w:tcPr>
          <w:p w:rsidR="008D2935" w:rsidRPr="00462272" w:rsidRDefault="008D2935" w:rsidP="00C04882">
            <w:pPr>
              <w:rPr>
                <w:rFonts w:ascii="Calibri" w:hAnsi="Calibri"/>
                <w:sz w:val="22"/>
                <w:szCs w:val="22"/>
              </w:rPr>
            </w:pPr>
            <w:r w:rsidRPr="00462272">
              <w:rPr>
                <w:szCs w:val="22"/>
              </w:rPr>
              <w:t>Мониторинг диагностики развития детей на начало учебного года</w:t>
            </w:r>
          </w:p>
        </w:tc>
      </w:tr>
    </w:tbl>
    <w:p w:rsidR="008D2935" w:rsidRDefault="008D2935" w:rsidP="008D2935">
      <w:pPr>
        <w:jc w:val="center"/>
        <w:rPr>
          <w:b/>
        </w:rPr>
      </w:pPr>
    </w:p>
    <w:p w:rsidR="008D2935" w:rsidRPr="00BD03A4" w:rsidRDefault="008D2935" w:rsidP="008D2935">
      <w:pPr>
        <w:jc w:val="center"/>
        <w:rPr>
          <w:b/>
        </w:rPr>
      </w:pPr>
      <w:r>
        <w:rPr>
          <w:b/>
        </w:rPr>
        <w:t>ФРОНТАЛЬНЫЙ КОНТ</w:t>
      </w:r>
      <w:r w:rsidRPr="00BD03A4">
        <w:rPr>
          <w:b/>
        </w:rPr>
        <w:t>РОЛЬ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111"/>
      </w:tblGrid>
      <w:tr w:rsidR="008D2935" w:rsidTr="00C04882">
        <w:tc>
          <w:tcPr>
            <w:tcW w:w="675" w:type="dxa"/>
            <w:shd w:val="clear" w:color="auto" w:fill="auto"/>
          </w:tcPr>
          <w:p w:rsidR="008D2935" w:rsidRPr="00462272" w:rsidRDefault="008D2935" w:rsidP="00C04882">
            <w:pPr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4111" w:type="dxa"/>
            <w:shd w:val="clear" w:color="auto" w:fill="auto"/>
          </w:tcPr>
          <w:p w:rsidR="008D2935" w:rsidRPr="00462272" w:rsidRDefault="008D2935" w:rsidP="00C04882">
            <w:pPr>
              <w:rPr>
                <w:szCs w:val="22"/>
              </w:rPr>
            </w:pPr>
            <w:r w:rsidRPr="00462272">
              <w:rPr>
                <w:szCs w:val="22"/>
              </w:rPr>
              <w:t>Организация работы воспитателей и специалистов ДОУ по патриотическому воспитанию дошкольников</w:t>
            </w:r>
          </w:p>
        </w:tc>
      </w:tr>
    </w:tbl>
    <w:p w:rsidR="008D2935" w:rsidRDefault="008D2935" w:rsidP="008D2935">
      <w:pPr>
        <w:jc w:val="center"/>
        <w:rPr>
          <w:b/>
        </w:rPr>
      </w:pPr>
    </w:p>
    <w:p w:rsidR="008D2935" w:rsidRPr="00BD03A4" w:rsidRDefault="008D2935" w:rsidP="008D2935">
      <w:pPr>
        <w:jc w:val="center"/>
        <w:rPr>
          <w:b/>
        </w:rPr>
      </w:pPr>
      <w:r>
        <w:rPr>
          <w:b/>
        </w:rPr>
        <w:t>ОБОБЩАЮЩИЙ КОНТ</w:t>
      </w:r>
      <w:r w:rsidRPr="00BD03A4">
        <w:rPr>
          <w:b/>
        </w:rPr>
        <w:t>РОЛЬ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111"/>
      </w:tblGrid>
      <w:tr w:rsidR="008D2935" w:rsidTr="00C04882">
        <w:tc>
          <w:tcPr>
            <w:tcW w:w="675" w:type="dxa"/>
            <w:shd w:val="clear" w:color="auto" w:fill="auto"/>
          </w:tcPr>
          <w:p w:rsidR="008D2935" w:rsidRPr="00462272" w:rsidRDefault="008D2935" w:rsidP="00C04882">
            <w:pPr>
              <w:rPr>
                <w:sz w:val="22"/>
                <w:szCs w:val="22"/>
              </w:rPr>
            </w:pPr>
            <w:r w:rsidRPr="00462272">
              <w:rPr>
                <w:sz w:val="22"/>
                <w:szCs w:val="22"/>
              </w:rPr>
              <w:t>1.</w:t>
            </w:r>
          </w:p>
        </w:tc>
        <w:tc>
          <w:tcPr>
            <w:tcW w:w="14111" w:type="dxa"/>
            <w:shd w:val="clear" w:color="auto" w:fill="auto"/>
          </w:tcPr>
          <w:p w:rsidR="008D2935" w:rsidRPr="00462272" w:rsidRDefault="008D2935" w:rsidP="00C04882">
            <w:pPr>
              <w:rPr>
                <w:rFonts w:ascii="Calibri" w:hAnsi="Calibri"/>
                <w:sz w:val="22"/>
                <w:szCs w:val="22"/>
              </w:rPr>
            </w:pPr>
            <w:r w:rsidRPr="00462272">
              <w:rPr>
                <w:szCs w:val="22"/>
              </w:rPr>
              <w:t xml:space="preserve">Формы и качество  проведения родительских собраний </w:t>
            </w:r>
          </w:p>
        </w:tc>
      </w:tr>
    </w:tbl>
    <w:p w:rsidR="008D2935" w:rsidRPr="00462D20" w:rsidRDefault="008D2935" w:rsidP="008D2935">
      <w:pPr>
        <w:tabs>
          <w:tab w:val="left" w:pos="9594"/>
        </w:tabs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8D2935">
      <w:pPr>
        <w:tabs>
          <w:tab w:val="left" w:pos="12620"/>
        </w:tabs>
        <w:rPr>
          <w:sz w:val="22"/>
        </w:rPr>
      </w:pPr>
    </w:p>
    <w:p w:rsidR="008D2935" w:rsidRPr="00811D48" w:rsidRDefault="008D2935" w:rsidP="008D2935">
      <w:pPr>
        <w:tabs>
          <w:tab w:val="left" w:pos="12620"/>
        </w:tabs>
        <w:rPr>
          <w:sz w:val="22"/>
        </w:rPr>
      </w:pPr>
    </w:p>
    <w:p w:rsidR="008D2935" w:rsidRDefault="008D2935" w:rsidP="00433485">
      <w:pPr>
        <w:jc w:val="both"/>
        <w:rPr>
          <w:bCs/>
          <w:i/>
          <w:iCs/>
          <w:sz w:val="32"/>
          <w:szCs w:val="32"/>
          <w:u w:val="single"/>
        </w:rPr>
      </w:pPr>
    </w:p>
    <w:p w:rsidR="008D2935" w:rsidRDefault="008D2935" w:rsidP="00433485">
      <w:pPr>
        <w:jc w:val="both"/>
        <w:rPr>
          <w:bCs/>
          <w:i/>
          <w:iCs/>
          <w:sz w:val="32"/>
          <w:szCs w:val="32"/>
          <w:u w:val="single"/>
        </w:rPr>
      </w:pPr>
    </w:p>
    <w:p w:rsidR="008D2935" w:rsidRDefault="008D2935" w:rsidP="00433485">
      <w:pPr>
        <w:jc w:val="both"/>
        <w:rPr>
          <w:bCs/>
          <w:i/>
          <w:iCs/>
          <w:sz w:val="32"/>
          <w:szCs w:val="32"/>
          <w:u w:val="single"/>
        </w:rPr>
      </w:pPr>
    </w:p>
    <w:p w:rsidR="008D2935" w:rsidRDefault="008D2935" w:rsidP="00433485">
      <w:pPr>
        <w:jc w:val="both"/>
        <w:rPr>
          <w:bCs/>
          <w:i/>
          <w:iCs/>
          <w:sz w:val="32"/>
          <w:szCs w:val="32"/>
          <w:u w:val="single"/>
        </w:rPr>
      </w:pPr>
    </w:p>
    <w:p w:rsidR="008D2935" w:rsidRDefault="008D2935" w:rsidP="00433485">
      <w:pPr>
        <w:jc w:val="both"/>
        <w:rPr>
          <w:bCs/>
          <w:i/>
          <w:iCs/>
          <w:sz w:val="32"/>
          <w:szCs w:val="32"/>
          <w:u w:val="single"/>
        </w:rPr>
      </w:pPr>
    </w:p>
    <w:p w:rsidR="008D2935" w:rsidRDefault="008D2935" w:rsidP="00433485">
      <w:pPr>
        <w:jc w:val="both"/>
        <w:rPr>
          <w:bCs/>
          <w:i/>
          <w:iCs/>
          <w:sz w:val="32"/>
          <w:szCs w:val="32"/>
          <w:u w:val="single"/>
        </w:rPr>
      </w:pPr>
    </w:p>
    <w:p w:rsidR="008D2935" w:rsidRPr="00433485" w:rsidRDefault="008D2935" w:rsidP="00433485">
      <w:pPr>
        <w:jc w:val="both"/>
        <w:rPr>
          <w:bCs/>
          <w:i/>
          <w:iCs/>
          <w:sz w:val="32"/>
          <w:szCs w:val="32"/>
          <w:u w:val="single"/>
        </w:rPr>
      </w:pPr>
    </w:p>
    <w:sectPr w:rsidR="008D2935" w:rsidRPr="00433485" w:rsidSect="008D29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imes New Roman"/>
      </w:rPr>
    </w:lvl>
  </w:abstractNum>
  <w:abstractNum w:abstractNumId="2" w15:restartNumberingAfterBreak="0">
    <w:nsid w:val="019A2AEA"/>
    <w:multiLevelType w:val="hybridMultilevel"/>
    <w:tmpl w:val="C6EE5238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F24BB"/>
    <w:multiLevelType w:val="hybridMultilevel"/>
    <w:tmpl w:val="889E93BA"/>
    <w:lvl w:ilvl="0" w:tplc="3E7A4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04CE75CF"/>
    <w:multiLevelType w:val="hybridMultilevel"/>
    <w:tmpl w:val="7D547208"/>
    <w:lvl w:ilvl="0" w:tplc="41688FD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50D6C14"/>
    <w:multiLevelType w:val="hybridMultilevel"/>
    <w:tmpl w:val="04E2A5E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065D5363"/>
    <w:multiLevelType w:val="hybridMultilevel"/>
    <w:tmpl w:val="3FA049DC"/>
    <w:lvl w:ilvl="0" w:tplc="0419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D703F"/>
    <w:multiLevelType w:val="hybridMultilevel"/>
    <w:tmpl w:val="938A8580"/>
    <w:lvl w:ilvl="0" w:tplc="B38A27A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2321"/>
    <w:multiLevelType w:val="hybridMultilevel"/>
    <w:tmpl w:val="702E0B2C"/>
    <w:lvl w:ilvl="0" w:tplc="9CA6247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69B5D40"/>
    <w:multiLevelType w:val="hybridMultilevel"/>
    <w:tmpl w:val="BA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A3114"/>
    <w:multiLevelType w:val="multilevel"/>
    <w:tmpl w:val="A6E29F56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9E3192"/>
    <w:multiLevelType w:val="hybridMultilevel"/>
    <w:tmpl w:val="9B6895F4"/>
    <w:lvl w:ilvl="0" w:tplc="E780AF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9234B"/>
    <w:multiLevelType w:val="hybridMultilevel"/>
    <w:tmpl w:val="3698D0F6"/>
    <w:lvl w:ilvl="0" w:tplc="3EE8D0C8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32C61A35"/>
    <w:multiLevelType w:val="hybridMultilevel"/>
    <w:tmpl w:val="9D16F81C"/>
    <w:lvl w:ilvl="0" w:tplc="A6827A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4596BE9"/>
    <w:multiLevelType w:val="hybridMultilevel"/>
    <w:tmpl w:val="CB08755C"/>
    <w:lvl w:ilvl="0" w:tplc="FFF0230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5AC40A9"/>
    <w:multiLevelType w:val="hybridMultilevel"/>
    <w:tmpl w:val="4BAC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C479F"/>
    <w:multiLevelType w:val="hybridMultilevel"/>
    <w:tmpl w:val="7A50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C3AFD"/>
    <w:multiLevelType w:val="hybridMultilevel"/>
    <w:tmpl w:val="B0CADA20"/>
    <w:lvl w:ilvl="0" w:tplc="2FA40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9D24EE"/>
    <w:multiLevelType w:val="hybridMultilevel"/>
    <w:tmpl w:val="7C006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C37BD3"/>
    <w:multiLevelType w:val="multilevel"/>
    <w:tmpl w:val="130051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485064BD"/>
    <w:multiLevelType w:val="hybridMultilevel"/>
    <w:tmpl w:val="1BA049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A54E9"/>
    <w:multiLevelType w:val="hybridMultilevel"/>
    <w:tmpl w:val="176E44EA"/>
    <w:lvl w:ilvl="0" w:tplc="41526162">
      <w:start w:val="7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A223A45"/>
    <w:multiLevelType w:val="hybridMultilevel"/>
    <w:tmpl w:val="9F064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A61F1"/>
    <w:multiLevelType w:val="hybridMultilevel"/>
    <w:tmpl w:val="F4CA9A40"/>
    <w:lvl w:ilvl="0" w:tplc="BDBC5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AF4F10"/>
    <w:multiLevelType w:val="hybridMultilevel"/>
    <w:tmpl w:val="34DC33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9006F"/>
    <w:multiLevelType w:val="hybridMultilevel"/>
    <w:tmpl w:val="3592A4F2"/>
    <w:lvl w:ilvl="0" w:tplc="B8681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961A52"/>
    <w:multiLevelType w:val="hybridMultilevel"/>
    <w:tmpl w:val="8FCE70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407478"/>
    <w:multiLevelType w:val="hybridMultilevel"/>
    <w:tmpl w:val="4F388238"/>
    <w:lvl w:ilvl="0" w:tplc="44AA9C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5610631B"/>
    <w:multiLevelType w:val="hybridMultilevel"/>
    <w:tmpl w:val="FB9E8EC4"/>
    <w:lvl w:ilvl="0" w:tplc="FBD0F3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84416"/>
    <w:multiLevelType w:val="multilevel"/>
    <w:tmpl w:val="29F86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0" w15:restartNumberingAfterBreak="0">
    <w:nsid w:val="6069757F"/>
    <w:multiLevelType w:val="hybridMultilevel"/>
    <w:tmpl w:val="C020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D5385"/>
    <w:multiLevelType w:val="hybridMultilevel"/>
    <w:tmpl w:val="B7FA9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3D4827"/>
    <w:multiLevelType w:val="hybridMultilevel"/>
    <w:tmpl w:val="EF90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C15DB"/>
    <w:multiLevelType w:val="hybridMultilevel"/>
    <w:tmpl w:val="828E15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92812"/>
    <w:multiLevelType w:val="hybridMultilevel"/>
    <w:tmpl w:val="5EB02232"/>
    <w:lvl w:ilvl="0" w:tplc="F7EA8E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6A811A49"/>
    <w:multiLevelType w:val="hybridMultilevel"/>
    <w:tmpl w:val="F948F03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6E4F1370"/>
    <w:multiLevelType w:val="hybridMultilevel"/>
    <w:tmpl w:val="C6DA15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876A1"/>
    <w:multiLevelType w:val="hybridMultilevel"/>
    <w:tmpl w:val="A628D0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3597899"/>
    <w:multiLevelType w:val="hybridMultilevel"/>
    <w:tmpl w:val="6032DC26"/>
    <w:lvl w:ilvl="0" w:tplc="BA388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54B10CA"/>
    <w:multiLevelType w:val="hybridMultilevel"/>
    <w:tmpl w:val="8D047560"/>
    <w:lvl w:ilvl="0" w:tplc="A44EC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39"/>
  </w:num>
  <w:num w:numId="3">
    <w:abstractNumId w:val="16"/>
  </w:num>
  <w:num w:numId="4">
    <w:abstractNumId w:val="3"/>
  </w:num>
  <w:num w:numId="5">
    <w:abstractNumId w:val="34"/>
  </w:num>
  <w:num w:numId="6">
    <w:abstractNumId w:val="1"/>
  </w:num>
  <w:num w:numId="7">
    <w:abstractNumId w:val="0"/>
  </w:num>
  <w:num w:numId="8">
    <w:abstractNumId w:val="29"/>
  </w:num>
  <w:num w:numId="9">
    <w:abstractNumId w:val="35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9"/>
  </w:num>
  <w:num w:numId="13">
    <w:abstractNumId w:val="27"/>
  </w:num>
  <w:num w:numId="14">
    <w:abstractNumId w:val="22"/>
  </w:num>
  <w:num w:numId="15">
    <w:abstractNumId w:val="4"/>
  </w:num>
  <w:num w:numId="16">
    <w:abstractNumId w:val="11"/>
  </w:num>
  <w:num w:numId="17">
    <w:abstractNumId w:val="20"/>
  </w:num>
  <w:num w:numId="18">
    <w:abstractNumId w:val="10"/>
  </w:num>
  <w:num w:numId="19">
    <w:abstractNumId w:val="17"/>
  </w:num>
  <w:num w:numId="20">
    <w:abstractNumId w:val="18"/>
  </w:num>
  <w:num w:numId="21">
    <w:abstractNumId w:val="25"/>
  </w:num>
  <w:num w:numId="22">
    <w:abstractNumId w:val="7"/>
  </w:num>
  <w:num w:numId="23">
    <w:abstractNumId w:val="8"/>
  </w:num>
  <w:num w:numId="24">
    <w:abstractNumId w:val="36"/>
  </w:num>
  <w:num w:numId="25">
    <w:abstractNumId w:val="31"/>
  </w:num>
  <w:num w:numId="26">
    <w:abstractNumId w:val="30"/>
  </w:num>
  <w:num w:numId="27">
    <w:abstractNumId w:val="28"/>
  </w:num>
  <w:num w:numId="28">
    <w:abstractNumId w:val="37"/>
  </w:num>
  <w:num w:numId="29">
    <w:abstractNumId w:val="23"/>
  </w:num>
  <w:num w:numId="30">
    <w:abstractNumId w:val="38"/>
  </w:num>
  <w:num w:numId="31">
    <w:abstractNumId w:val="24"/>
  </w:num>
  <w:num w:numId="32">
    <w:abstractNumId w:val="6"/>
  </w:num>
  <w:num w:numId="33">
    <w:abstractNumId w:val="21"/>
  </w:num>
  <w:num w:numId="34">
    <w:abstractNumId w:val="33"/>
  </w:num>
  <w:num w:numId="35">
    <w:abstractNumId w:val="32"/>
  </w:num>
  <w:num w:numId="36">
    <w:abstractNumId w:val="9"/>
  </w:num>
  <w:num w:numId="37">
    <w:abstractNumId w:val="12"/>
  </w:num>
  <w:num w:numId="38">
    <w:abstractNumId w:val="26"/>
  </w:num>
  <w:num w:numId="39">
    <w:abstractNumId w:val="14"/>
  </w:num>
  <w:num w:numId="40">
    <w:abstractNumId w:val="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19D1"/>
    <w:rsid w:val="0001122E"/>
    <w:rsid w:val="00042044"/>
    <w:rsid w:val="00091224"/>
    <w:rsid w:val="000929E9"/>
    <w:rsid w:val="000B2F72"/>
    <w:rsid w:val="001802F3"/>
    <w:rsid w:val="001B1EF8"/>
    <w:rsid w:val="001F53EF"/>
    <w:rsid w:val="002A66E8"/>
    <w:rsid w:val="00302522"/>
    <w:rsid w:val="0042038A"/>
    <w:rsid w:val="00433485"/>
    <w:rsid w:val="004A6159"/>
    <w:rsid w:val="00571EFA"/>
    <w:rsid w:val="00612CF0"/>
    <w:rsid w:val="006772D0"/>
    <w:rsid w:val="006919D1"/>
    <w:rsid w:val="006B63AB"/>
    <w:rsid w:val="007E7B3B"/>
    <w:rsid w:val="008C76E5"/>
    <w:rsid w:val="008D2935"/>
    <w:rsid w:val="00911247"/>
    <w:rsid w:val="00933183"/>
    <w:rsid w:val="009510D4"/>
    <w:rsid w:val="00957E2B"/>
    <w:rsid w:val="009613FC"/>
    <w:rsid w:val="009A78B6"/>
    <w:rsid w:val="00B5570F"/>
    <w:rsid w:val="00CD5F0A"/>
    <w:rsid w:val="00CD62E2"/>
    <w:rsid w:val="00DC1C2C"/>
    <w:rsid w:val="00E9771F"/>
    <w:rsid w:val="00ED7E76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EEE1"/>
  <w15:docId w15:val="{F7B7F813-D7CD-4440-9C19-A36494A1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D29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D2935"/>
    <w:pPr>
      <w:keepNext/>
      <w:numPr>
        <w:ilvl w:val="1"/>
        <w:numId w:val="1"/>
      </w:numPr>
      <w:jc w:val="center"/>
      <w:outlineLvl w:val="1"/>
    </w:pPr>
    <w:rPr>
      <w:b/>
      <w:sz w:val="4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8D29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8D2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8D2935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0B2F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2935"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D2935"/>
    <w:rPr>
      <w:rFonts w:ascii="Times New Roman" w:eastAsia="Times New Roman" w:hAnsi="Times New Roman" w:cs="Times New Roman"/>
      <w:b/>
      <w:sz w:val="40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semiHidden/>
    <w:rsid w:val="008D2935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semiHidden/>
    <w:rsid w:val="008D2935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8D293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8D2935"/>
    <w:pPr>
      <w:jc w:val="both"/>
    </w:pPr>
    <w:rPr>
      <w:color w:val="000000"/>
      <w:sz w:val="28"/>
    </w:rPr>
  </w:style>
  <w:style w:type="character" w:customStyle="1" w:styleId="a5">
    <w:name w:val="Основной текст Знак"/>
    <w:basedOn w:val="a0"/>
    <w:link w:val="a4"/>
    <w:rsid w:val="008D2935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styleId="a6">
    <w:name w:val="header"/>
    <w:basedOn w:val="a"/>
    <w:link w:val="a7"/>
    <w:rsid w:val="008D29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rsid w:val="008D293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footer"/>
    <w:basedOn w:val="a"/>
    <w:link w:val="a9"/>
    <w:rsid w:val="008D29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rsid w:val="008D293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1">
    <w:name w:val="Название объекта1"/>
    <w:basedOn w:val="a"/>
    <w:next w:val="a"/>
    <w:rsid w:val="008D2935"/>
    <w:pPr>
      <w:jc w:val="center"/>
    </w:pPr>
    <w:rPr>
      <w:b/>
      <w:bCs/>
      <w:sz w:val="28"/>
    </w:rPr>
  </w:style>
  <w:style w:type="paragraph" w:styleId="aa">
    <w:name w:val="Normal (Web)"/>
    <w:basedOn w:val="a"/>
    <w:uiPriority w:val="99"/>
    <w:unhideWhenUsed/>
    <w:rsid w:val="008D29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8D2935"/>
  </w:style>
  <w:style w:type="paragraph" w:customStyle="1" w:styleId="msolistparagraph0">
    <w:name w:val="msolistparagraph"/>
    <w:basedOn w:val="a"/>
    <w:rsid w:val="008D293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No Spacing"/>
    <w:qFormat/>
    <w:rsid w:val="008D29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8D29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8D293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d">
    <w:name w:val="Body Text Indent"/>
    <w:basedOn w:val="a"/>
    <w:link w:val="ae"/>
    <w:rsid w:val="008D2935"/>
    <w:pPr>
      <w:spacing w:after="120"/>
      <w:ind w:left="283"/>
    </w:pPr>
    <w:rPr>
      <w:lang w:val="x-none"/>
    </w:rPr>
  </w:style>
  <w:style w:type="character" w:customStyle="1" w:styleId="ae">
    <w:name w:val="Основной текст с отступом Знак"/>
    <w:basedOn w:val="a0"/>
    <w:link w:val="ad"/>
    <w:rsid w:val="008D293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2">
    <w:name w:val="p2"/>
    <w:basedOn w:val="a"/>
    <w:rsid w:val="008D2935"/>
    <w:pPr>
      <w:spacing w:before="280" w:after="280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styleId="af">
    <w:name w:val="Balloon Text"/>
    <w:basedOn w:val="a"/>
    <w:link w:val="af0"/>
    <w:rsid w:val="008D293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293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163E-6F4D-4091-96A5-233B50D7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30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29</cp:revision>
  <cp:lastPrinted>2023-09-05T14:22:00Z</cp:lastPrinted>
  <dcterms:created xsi:type="dcterms:W3CDTF">2015-08-10T06:57:00Z</dcterms:created>
  <dcterms:modified xsi:type="dcterms:W3CDTF">2024-02-24T09:07:00Z</dcterms:modified>
</cp:coreProperties>
</file>